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358"/>
        <w:tblW w:w="103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810"/>
        <w:gridCol w:w="2700"/>
        <w:gridCol w:w="5472"/>
      </w:tblGrid>
      <w:tr w:rsidR="00405EC5" w:rsidRPr="00405EC5" w14:paraId="543C7538" w14:textId="77777777" w:rsidTr="00405EC5">
        <w:tc>
          <w:tcPr>
            <w:tcW w:w="135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5ED2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noProof/>
                <w:sz w:val="18"/>
                <w:szCs w:val="18"/>
              </w:rPr>
              <w:t>Mar. 16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4C25" w14:textId="77777777" w:rsidR="00405EC5" w:rsidRPr="00405EC5" w:rsidRDefault="00405EC5" w:rsidP="00405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0794" w14:textId="77777777" w:rsidR="00405EC5" w:rsidRPr="00405EC5" w:rsidRDefault="00405EC5" w:rsidP="00405EC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Classes Suspended – COVID19</w:t>
            </w:r>
          </w:p>
        </w:tc>
        <w:tc>
          <w:tcPr>
            <w:tcW w:w="54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396DF7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EC5" w:rsidRPr="00405EC5" w14:paraId="52743DDA" w14:textId="77777777" w:rsidTr="00405EC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D30A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sz w:val="18"/>
                <w:szCs w:val="18"/>
              </w:rPr>
              <w:t>Mar. 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FD7A" w14:textId="77777777" w:rsidR="00405EC5" w:rsidRPr="00405EC5" w:rsidRDefault="00405EC5" w:rsidP="00405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F8CE" w14:textId="77777777" w:rsidR="00405EC5" w:rsidRPr="00405EC5" w:rsidRDefault="00405EC5" w:rsidP="00405E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Classes Suspended – COVID19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B541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EC5" w:rsidRPr="00405EC5" w14:paraId="5110409C" w14:textId="77777777" w:rsidTr="00405EC5"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075B9B9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noProof/>
                <w:sz w:val="18"/>
                <w:szCs w:val="18"/>
              </w:rPr>
              <w:t>Mar. 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F62CCC4" w14:textId="77777777" w:rsidR="00405EC5" w:rsidRPr="00405EC5" w:rsidRDefault="00405EC5" w:rsidP="00405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565DE3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Classes Suspended – COVID19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385C8969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EC5" w:rsidRPr="00405EC5" w14:paraId="2143AB21" w14:textId="77777777" w:rsidTr="00405EC5">
        <w:tc>
          <w:tcPr>
            <w:tcW w:w="13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78B74BD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noProof/>
                <w:sz w:val="18"/>
                <w:szCs w:val="18"/>
              </w:rPr>
              <w:t>Mar. 23-27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C0A6F38" w14:textId="77777777" w:rsidR="00405EC5" w:rsidRPr="00405EC5" w:rsidRDefault="00405EC5" w:rsidP="00405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sz w:val="18"/>
                <w:szCs w:val="18"/>
              </w:rPr>
              <w:t>M-F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7599B38" w14:textId="77777777" w:rsidR="00405EC5" w:rsidRPr="00405EC5" w:rsidRDefault="00405EC5" w:rsidP="00405E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b/>
                <w:sz w:val="18"/>
                <w:szCs w:val="18"/>
              </w:rPr>
              <w:t>SPRING BREAK</w:t>
            </w:r>
          </w:p>
        </w:tc>
        <w:tc>
          <w:tcPr>
            <w:tcW w:w="54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3A4B86B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EC5" w:rsidRPr="00405EC5" w14:paraId="30CB1AF5" w14:textId="77777777" w:rsidTr="00405EC5">
        <w:tc>
          <w:tcPr>
            <w:tcW w:w="135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C08C4B0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noProof/>
                <w:sz w:val="18"/>
                <w:szCs w:val="18"/>
              </w:rPr>
              <w:t>Mar. 30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7A84" w14:textId="77777777" w:rsidR="00405EC5" w:rsidRPr="00405EC5" w:rsidRDefault="00405EC5" w:rsidP="00405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E6FB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54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CFFA88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sz w:val="18"/>
                <w:szCs w:val="18"/>
              </w:rPr>
              <w:t>Activity 4 (Chapter 10)</w:t>
            </w:r>
          </w:p>
        </w:tc>
      </w:tr>
      <w:tr w:rsidR="00405EC5" w:rsidRPr="00405EC5" w14:paraId="68003013" w14:textId="77777777" w:rsidTr="00405EC5"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03E3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noProof/>
                <w:sz w:val="18"/>
                <w:szCs w:val="18"/>
              </w:rPr>
              <w:t>Apr.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2854" w14:textId="77777777" w:rsidR="00405EC5" w:rsidRPr="00405EC5" w:rsidRDefault="00405EC5" w:rsidP="00405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0AF0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C86CBC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EC5" w:rsidRPr="00405EC5" w14:paraId="04AFE6F5" w14:textId="77777777" w:rsidTr="00405EC5"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A41498D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noProof/>
                <w:sz w:val="18"/>
                <w:szCs w:val="18"/>
              </w:rPr>
              <w:t>Apr.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5AFA1B4" w14:textId="77777777" w:rsidR="00405EC5" w:rsidRPr="00405EC5" w:rsidRDefault="00405EC5" w:rsidP="00405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DB5D6B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sz w:val="18"/>
                <w:szCs w:val="18"/>
              </w:rPr>
              <w:t>Review &amp; Constructions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039BA259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EC5" w:rsidRPr="00405EC5" w14:paraId="1440237A" w14:textId="77777777" w:rsidTr="00405EC5">
        <w:tc>
          <w:tcPr>
            <w:tcW w:w="135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0870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noProof/>
                <w:sz w:val="18"/>
                <w:szCs w:val="18"/>
              </w:rPr>
              <w:t>Apr. 6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9CCE" w14:textId="77777777" w:rsidR="00405EC5" w:rsidRPr="00405EC5" w:rsidRDefault="00405EC5" w:rsidP="00405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8F3C" w14:textId="77777777" w:rsidR="00405EC5" w:rsidRPr="00405EC5" w:rsidRDefault="00405EC5" w:rsidP="00405EC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Chapter 10 &amp; 12 Test</w:t>
            </w:r>
          </w:p>
        </w:tc>
        <w:tc>
          <w:tcPr>
            <w:tcW w:w="54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5BC924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sz w:val="18"/>
                <w:szCs w:val="18"/>
              </w:rPr>
              <w:t>HW 9: Section 12.1 &amp; 12.3; Bonus Ch 10</w:t>
            </w:r>
          </w:p>
        </w:tc>
      </w:tr>
      <w:tr w:rsidR="00405EC5" w:rsidRPr="00405EC5" w14:paraId="2E811EF2" w14:textId="77777777" w:rsidTr="00405EC5"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B80A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noProof/>
                <w:sz w:val="18"/>
                <w:szCs w:val="18"/>
              </w:rPr>
              <w:t>Apr. 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44BA" w14:textId="77777777" w:rsidR="00405EC5" w:rsidRPr="00405EC5" w:rsidRDefault="00405EC5" w:rsidP="00405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7F64" w14:textId="77777777" w:rsidR="00405EC5" w:rsidRPr="00405EC5" w:rsidRDefault="00405EC5" w:rsidP="00405E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sz w:val="18"/>
                <w:szCs w:val="18"/>
              </w:rPr>
              <w:t>12.2 - Constructions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F307DA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EC5" w:rsidRPr="00405EC5" w14:paraId="293D4B97" w14:textId="77777777" w:rsidTr="00405EC5"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8D0135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noProof/>
                <w:sz w:val="18"/>
                <w:szCs w:val="18"/>
              </w:rPr>
              <w:t>Apr. 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E74192E" w14:textId="77777777" w:rsidR="00405EC5" w:rsidRPr="00405EC5" w:rsidRDefault="00405EC5" w:rsidP="00405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F6EC20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sz w:val="18"/>
                <w:szCs w:val="18"/>
              </w:rPr>
              <w:t>11.1/11.2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09CD6F8E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sz w:val="18"/>
                <w:szCs w:val="18"/>
              </w:rPr>
              <w:t>Article Reading 3</w:t>
            </w:r>
          </w:p>
        </w:tc>
      </w:tr>
      <w:tr w:rsidR="00405EC5" w:rsidRPr="00405EC5" w14:paraId="72DFE2B5" w14:textId="77777777" w:rsidTr="00405EC5">
        <w:tc>
          <w:tcPr>
            <w:tcW w:w="135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B1C1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noProof/>
                <w:sz w:val="18"/>
                <w:szCs w:val="18"/>
              </w:rPr>
              <w:t>Apr. 13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010B" w14:textId="77777777" w:rsidR="00405EC5" w:rsidRPr="00405EC5" w:rsidRDefault="00405EC5" w:rsidP="00405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EB39" w14:textId="77777777" w:rsidR="00405EC5" w:rsidRPr="00405EC5" w:rsidRDefault="00405EC5" w:rsidP="00405EC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Construction Project Due</w:t>
            </w:r>
          </w:p>
          <w:p w14:paraId="650DB695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54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2259E7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EC5" w:rsidRPr="00405EC5" w14:paraId="5F1DE065" w14:textId="77777777" w:rsidTr="00405EC5"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3A42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noProof/>
                <w:sz w:val="18"/>
                <w:szCs w:val="18"/>
              </w:rPr>
              <w:t>Apr. 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BD3D" w14:textId="77777777" w:rsidR="00405EC5" w:rsidRPr="00405EC5" w:rsidRDefault="00405EC5" w:rsidP="00405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76AC" w14:textId="77777777" w:rsidR="00405EC5" w:rsidRPr="00405EC5" w:rsidRDefault="00405EC5" w:rsidP="00405EC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bCs/>
                <w:sz w:val="18"/>
                <w:szCs w:val="18"/>
              </w:rPr>
              <w:t>11.4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097017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sz w:val="18"/>
                <w:szCs w:val="18"/>
              </w:rPr>
              <w:t>HW 10: Sections 11.1 &amp; 11.2</w:t>
            </w:r>
          </w:p>
        </w:tc>
      </w:tr>
      <w:tr w:rsidR="00405EC5" w:rsidRPr="00405EC5" w14:paraId="211F10E1" w14:textId="77777777" w:rsidTr="00405EC5"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8366BD2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noProof/>
                <w:sz w:val="18"/>
                <w:szCs w:val="18"/>
              </w:rPr>
              <w:t>Apr. 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AD304B1" w14:textId="77777777" w:rsidR="00405EC5" w:rsidRPr="00405EC5" w:rsidRDefault="00405EC5" w:rsidP="00405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67FD5B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0C6F33B3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EC5" w:rsidRPr="00405EC5" w14:paraId="7DADF438" w14:textId="77777777" w:rsidTr="00405EC5">
        <w:tc>
          <w:tcPr>
            <w:tcW w:w="135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39B7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noProof/>
                <w:sz w:val="18"/>
                <w:szCs w:val="18"/>
              </w:rPr>
              <w:t>Apr. 20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013D" w14:textId="77777777" w:rsidR="00405EC5" w:rsidRPr="00405EC5" w:rsidRDefault="00405EC5" w:rsidP="00405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6040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sz w:val="18"/>
                <w:szCs w:val="18"/>
              </w:rPr>
              <w:t>13.1/13.2</w:t>
            </w:r>
          </w:p>
        </w:tc>
        <w:tc>
          <w:tcPr>
            <w:tcW w:w="54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03179E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sz w:val="18"/>
                <w:szCs w:val="18"/>
              </w:rPr>
              <w:t>Activity 5 (Chapter 11)</w:t>
            </w:r>
          </w:p>
        </w:tc>
      </w:tr>
      <w:tr w:rsidR="00405EC5" w:rsidRPr="00405EC5" w14:paraId="42290A41" w14:textId="77777777" w:rsidTr="00405EC5"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FE6F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noProof/>
                <w:sz w:val="18"/>
                <w:szCs w:val="18"/>
              </w:rPr>
              <w:t>Apr. 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A5FE" w14:textId="77777777" w:rsidR="00405EC5" w:rsidRPr="00405EC5" w:rsidRDefault="00405EC5" w:rsidP="00405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C78E" w14:textId="77777777" w:rsidR="00405EC5" w:rsidRPr="00405EC5" w:rsidRDefault="00405EC5" w:rsidP="00405E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sz w:val="18"/>
                <w:szCs w:val="18"/>
              </w:rPr>
              <w:t>13.2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7B7AF6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sz w:val="18"/>
                <w:szCs w:val="18"/>
              </w:rPr>
              <w:t>HW 11: Sections 1111.4; Bonus Ch. 11</w:t>
            </w:r>
          </w:p>
        </w:tc>
      </w:tr>
      <w:tr w:rsidR="00405EC5" w:rsidRPr="00405EC5" w14:paraId="6CBA26C3" w14:textId="77777777" w:rsidTr="00405EC5"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B7B461E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noProof/>
                <w:sz w:val="18"/>
                <w:szCs w:val="18"/>
              </w:rPr>
              <w:t>Apr. 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33DB2F6" w14:textId="77777777" w:rsidR="00405EC5" w:rsidRPr="00405EC5" w:rsidRDefault="00405EC5" w:rsidP="00405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073479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sz w:val="18"/>
                <w:szCs w:val="18"/>
              </w:rPr>
              <w:t>13.3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3C74ED23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sz w:val="18"/>
                <w:szCs w:val="18"/>
              </w:rPr>
              <w:t>Activity 6 (Chapter 13)</w:t>
            </w:r>
          </w:p>
        </w:tc>
      </w:tr>
      <w:tr w:rsidR="00405EC5" w:rsidRPr="00405EC5" w14:paraId="4BB71B58" w14:textId="77777777" w:rsidTr="00405EC5"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C6DF8E2" w14:textId="77777777" w:rsidR="00405EC5" w:rsidRPr="00405EC5" w:rsidRDefault="00405EC5" w:rsidP="00405EC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noProof/>
                <w:sz w:val="18"/>
                <w:szCs w:val="18"/>
              </w:rPr>
              <w:t>Apr. 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1F1BB42" w14:textId="77777777" w:rsidR="00405EC5" w:rsidRPr="00405EC5" w:rsidRDefault="00405EC5" w:rsidP="00405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A9C5EB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sz w:val="18"/>
                <w:szCs w:val="18"/>
              </w:rPr>
              <w:t>13.3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391A9446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sz w:val="18"/>
                <w:szCs w:val="18"/>
              </w:rPr>
              <w:t>HW 12: Sections 13.1, 13.2, &amp; 13.3</w:t>
            </w:r>
          </w:p>
        </w:tc>
      </w:tr>
      <w:tr w:rsidR="00405EC5" w:rsidRPr="00405EC5" w14:paraId="443322CA" w14:textId="77777777" w:rsidTr="00405EC5"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A0D79C" w14:textId="77777777" w:rsidR="00405EC5" w:rsidRPr="00405EC5" w:rsidRDefault="00405EC5" w:rsidP="00405EC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noProof/>
                <w:sz w:val="18"/>
                <w:szCs w:val="18"/>
              </w:rPr>
              <w:t>Apr. 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7C50F1" w14:textId="77777777" w:rsidR="00405EC5" w:rsidRPr="00405EC5" w:rsidRDefault="00405EC5" w:rsidP="00405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39FC27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b/>
                <w:sz w:val="18"/>
                <w:szCs w:val="18"/>
              </w:rPr>
              <w:t>Chapter 13 Test</w:t>
            </w:r>
          </w:p>
        </w:tc>
        <w:tc>
          <w:tcPr>
            <w:tcW w:w="5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B2C67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EC5" w:rsidRPr="00405EC5" w14:paraId="1DFD386F" w14:textId="77777777" w:rsidTr="00405EC5">
        <w:tc>
          <w:tcPr>
            <w:tcW w:w="13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8CA8223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sz w:val="18"/>
                <w:szCs w:val="18"/>
              </w:rPr>
              <w:t>Apr. 30-May 2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BEF61FE" w14:textId="77777777" w:rsidR="00405EC5" w:rsidRPr="00405EC5" w:rsidRDefault="00405EC5" w:rsidP="00405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sz w:val="18"/>
                <w:szCs w:val="18"/>
              </w:rPr>
              <w:t>Th-Sat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98F08B0" w14:textId="77777777" w:rsidR="00405EC5" w:rsidRPr="00405EC5" w:rsidRDefault="00405EC5" w:rsidP="00405E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5E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Final Exams </w:t>
            </w:r>
          </w:p>
          <w:p w14:paraId="7F4D49B6" w14:textId="77777777" w:rsidR="00405EC5" w:rsidRPr="00405EC5" w:rsidRDefault="00405EC5" w:rsidP="00405E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11BC09" w14:textId="77777777" w:rsidR="00405EC5" w:rsidRPr="00405EC5" w:rsidRDefault="00405EC5" w:rsidP="00405E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A6774EB" w14:textId="77777777" w:rsidR="00405EC5" w:rsidRPr="00405EC5" w:rsidRDefault="00405EC5" w:rsidP="00405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A069844" w14:textId="36F86ED3" w:rsidR="006E3C22" w:rsidRPr="00405EC5" w:rsidRDefault="00405EC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 110 TENTATIVE SCHEDULE FOR FINISHING THE 2020 SPRING SEMESTER</w:t>
      </w:r>
      <w:bookmarkStart w:id="0" w:name="_GoBack"/>
      <w:bookmarkEnd w:id="0"/>
    </w:p>
    <w:p w14:paraId="20FA2EE2" w14:textId="77777777" w:rsidR="00405EC5" w:rsidRDefault="00405EC5"/>
    <w:sectPr w:rsidR="00405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BB9B2" w14:textId="77777777" w:rsidR="00405EC5" w:rsidRDefault="00405EC5" w:rsidP="00405EC5">
      <w:pPr>
        <w:spacing w:after="0" w:line="240" w:lineRule="auto"/>
      </w:pPr>
      <w:r>
        <w:separator/>
      </w:r>
    </w:p>
  </w:endnote>
  <w:endnote w:type="continuationSeparator" w:id="0">
    <w:p w14:paraId="6FE86680" w14:textId="77777777" w:rsidR="00405EC5" w:rsidRDefault="00405EC5" w:rsidP="0040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29186" w14:textId="77777777" w:rsidR="00405EC5" w:rsidRDefault="00405EC5" w:rsidP="00405EC5">
      <w:pPr>
        <w:spacing w:after="0" w:line="240" w:lineRule="auto"/>
      </w:pPr>
      <w:r>
        <w:separator/>
      </w:r>
    </w:p>
  </w:footnote>
  <w:footnote w:type="continuationSeparator" w:id="0">
    <w:p w14:paraId="2D189261" w14:textId="77777777" w:rsidR="00405EC5" w:rsidRDefault="00405EC5" w:rsidP="00405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C5"/>
    <w:rsid w:val="003B66C3"/>
    <w:rsid w:val="00405EC5"/>
    <w:rsid w:val="00420361"/>
    <w:rsid w:val="00607002"/>
    <w:rsid w:val="006E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6D2FA"/>
  <w15:chartTrackingRefBased/>
  <w15:docId w15:val="{864AFDC3-309F-4EB0-A465-695FAB53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EC5"/>
  </w:style>
  <w:style w:type="paragraph" w:styleId="Footer">
    <w:name w:val="footer"/>
    <w:basedOn w:val="Normal"/>
    <w:link w:val="FooterChar"/>
    <w:uiPriority w:val="99"/>
    <w:unhideWhenUsed/>
    <w:rsid w:val="00405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>Bob Jones University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Pilger, Kathy</dc:creator>
  <cp:keywords/>
  <dc:description/>
  <cp:lastModifiedBy>Pilger, Kathy</cp:lastModifiedBy>
  <cp:revision>1</cp:revision>
  <dcterms:created xsi:type="dcterms:W3CDTF">2020-03-17T01:44:00Z</dcterms:created>
  <dcterms:modified xsi:type="dcterms:W3CDTF">2020-03-17T01:46:00Z</dcterms:modified>
</cp:coreProperties>
</file>