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AFA0" w14:textId="77777777" w:rsidR="0066710A" w:rsidRPr="002A524C" w:rsidRDefault="0066710A" w:rsidP="0066710A">
      <w:pPr>
        <w:pStyle w:val="NormalWeb"/>
        <w:jc w:val="center"/>
        <w:rPr>
          <w:b/>
          <w:sz w:val="20"/>
        </w:rPr>
      </w:pPr>
      <w:r w:rsidRPr="002A524C">
        <w:rPr>
          <w:b/>
          <w:sz w:val="20"/>
        </w:rPr>
        <w:t xml:space="preserve">MA 402 ABSTRACT ALGEBRA  </w:t>
      </w:r>
    </w:p>
    <w:p w14:paraId="2F7964B8" w14:textId="77777777" w:rsidR="0066710A" w:rsidRPr="002A524C" w:rsidRDefault="00000000" w:rsidP="0066710A">
      <w:pPr>
        <w:jc w:val="center"/>
        <w:rPr>
          <w:b/>
          <w:sz w:val="20"/>
        </w:rPr>
      </w:pPr>
      <w:r>
        <w:rPr>
          <w:b/>
          <w:sz w:val="20"/>
        </w:rPr>
        <w:pict w14:anchorId="033DDAB2">
          <v:rect id="_x0000_i1025" style="width:.05pt;height:1.5pt" o:hralign="center" o:hrstd="t" o:hr="t" fillcolor="#a0a0a0" stroked="f"/>
        </w:pict>
      </w:r>
    </w:p>
    <w:p w14:paraId="5F19A748" w14:textId="77777777" w:rsidR="0066710A" w:rsidRPr="002A524C" w:rsidRDefault="0066710A" w:rsidP="0066710A">
      <w:pPr>
        <w:pStyle w:val="NormalWeb"/>
        <w:rPr>
          <w:b/>
          <w:sz w:val="20"/>
        </w:rPr>
      </w:pPr>
      <w:r>
        <w:rPr>
          <w:b/>
          <w:sz w:val="20"/>
        </w:rPr>
        <w:t>Instructor: Dr. David Brown</w:t>
      </w:r>
    </w:p>
    <w:p w14:paraId="76335716" w14:textId="77777777" w:rsidR="0066710A" w:rsidRPr="002A524C" w:rsidRDefault="0066710A" w:rsidP="0066710A">
      <w:pPr>
        <w:pStyle w:val="NormalWeb"/>
        <w:rPr>
          <w:b/>
          <w:sz w:val="20"/>
        </w:rPr>
      </w:pPr>
      <w:r>
        <w:rPr>
          <w:b/>
          <w:sz w:val="20"/>
        </w:rPr>
        <w:t>Office: AL 74</w:t>
      </w:r>
      <w:r w:rsidRPr="002A524C">
        <w:rPr>
          <w:b/>
          <w:sz w:val="20"/>
        </w:rPr>
        <w:t xml:space="preserve">     email:  </w:t>
      </w:r>
      <w:hyperlink r:id="rId5" w:history="1">
        <w:r w:rsidRPr="000A7543">
          <w:rPr>
            <w:rStyle w:val="Hyperlink"/>
          </w:rPr>
          <w:t>ddbrown@bju.edu</w:t>
        </w:r>
      </w:hyperlink>
      <w:r>
        <w:t xml:space="preserve"> </w:t>
      </w:r>
    </w:p>
    <w:p w14:paraId="2AA0D058" w14:textId="0B4ABCF7" w:rsidR="0066710A" w:rsidRPr="002A524C" w:rsidRDefault="0066710A" w:rsidP="0066710A">
      <w:pPr>
        <w:pStyle w:val="NormalWeb"/>
        <w:rPr>
          <w:b/>
          <w:sz w:val="20"/>
        </w:rPr>
      </w:pPr>
      <w:r w:rsidRPr="002A524C">
        <w:rPr>
          <w:b/>
          <w:sz w:val="20"/>
        </w:rPr>
        <w:t>Office Hours</w:t>
      </w:r>
      <w:r>
        <w:rPr>
          <w:b/>
          <w:sz w:val="20"/>
        </w:rPr>
        <w:t xml:space="preserve">:  </w:t>
      </w:r>
      <w:r w:rsidR="00ED72AB" w:rsidRPr="00ED72AB">
        <w:rPr>
          <w:b/>
          <w:bCs/>
          <w:sz w:val="20"/>
          <w:szCs w:val="20"/>
        </w:rPr>
        <w:t>MTWF 12pm in AL 302, 3 pm in Al 303</w:t>
      </w:r>
      <w:r w:rsidR="00ED72AB">
        <w:rPr>
          <w:sz w:val="20"/>
          <w:szCs w:val="20"/>
        </w:rPr>
        <w:t xml:space="preserve"> </w:t>
      </w:r>
      <w:r>
        <w:rPr>
          <w:b/>
          <w:sz w:val="20"/>
        </w:rPr>
        <w:t>other times by appointments</w:t>
      </w:r>
      <w:r w:rsidR="002D11E3">
        <w:rPr>
          <w:b/>
          <w:sz w:val="20"/>
        </w:rPr>
        <w:t xml:space="preserve">.  </w:t>
      </w:r>
    </w:p>
    <w:p w14:paraId="7665826D" w14:textId="77777777" w:rsidR="0066710A" w:rsidRPr="002A524C" w:rsidRDefault="00000000" w:rsidP="0066710A">
      <w:pPr>
        <w:jc w:val="center"/>
        <w:rPr>
          <w:b/>
          <w:sz w:val="20"/>
        </w:rPr>
      </w:pPr>
      <w:r>
        <w:rPr>
          <w:b/>
          <w:sz w:val="20"/>
        </w:rPr>
        <w:pict w14:anchorId="76FB8985">
          <v:rect id="_x0000_i1026" style="width:.05pt;height:1.5pt" o:hralign="center" o:hrstd="t" o:hr="t" fillcolor="#a0a0a0" stroked="f"/>
        </w:pict>
      </w:r>
    </w:p>
    <w:p w14:paraId="2F499439" w14:textId="77777777" w:rsidR="0066710A" w:rsidRPr="002A524C" w:rsidRDefault="0066710A" w:rsidP="0066710A">
      <w:pPr>
        <w:rPr>
          <w:b/>
          <w:sz w:val="20"/>
        </w:rPr>
      </w:pPr>
      <w:r w:rsidRPr="002A524C">
        <w:rPr>
          <w:b/>
          <w:sz w:val="20"/>
        </w:rPr>
        <w:t>A note: For many students, this course is their first taste of abstract mathematics.  This course is required of mathematics education majors.  It gives great insight to the structure of the mathematics that we use every day.  One of the major goals of the course is to teach the students how to construct a proof.</w:t>
      </w:r>
    </w:p>
    <w:p w14:paraId="7AF3F51E" w14:textId="77777777" w:rsidR="0066710A" w:rsidRDefault="0066710A" w:rsidP="0066710A">
      <w:pPr>
        <w:pStyle w:val="NormalWeb"/>
        <w:rPr>
          <w:b/>
          <w:sz w:val="20"/>
        </w:rPr>
      </w:pPr>
      <w:r w:rsidRPr="002A524C">
        <w:rPr>
          <w:b/>
          <w:sz w:val="20"/>
        </w:rPr>
        <w:t xml:space="preserve">Text: </w:t>
      </w:r>
      <w:bookmarkStart w:id="0" w:name="_Hlk111541113"/>
      <w:r w:rsidRPr="002A524C">
        <w:rPr>
          <w:b/>
          <w:sz w:val="20"/>
          <w:u w:val="single"/>
        </w:rPr>
        <w:t xml:space="preserve">Contemporary Abstract Algebra </w:t>
      </w:r>
      <w:r w:rsidRPr="002A524C">
        <w:rPr>
          <w:b/>
          <w:sz w:val="20"/>
        </w:rPr>
        <w:t>8th Edition by Joseph Gallian ISBN 1133599702</w:t>
      </w:r>
      <w:bookmarkEnd w:id="0"/>
    </w:p>
    <w:p w14:paraId="4419AA98" w14:textId="5A07A208" w:rsidR="00FD191D" w:rsidRPr="00FD191D" w:rsidRDefault="0066710A" w:rsidP="00FD191D">
      <w:pPr>
        <w:rPr>
          <w:rFonts w:ascii="Roboto" w:hAnsi="Roboto"/>
          <w:sz w:val="20"/>
          <w:szCs w:val="20"/>
          <w:shd w:val="clear" w:color="auto" w:fill="FFFFFF"/>
        </w:rPr>
      </w:pPr>
      <w:bookmarkStart w:id="1" w:name="_Hlk47797273"/>
      <w:r w:rsidRPr="00B243C5">
        <w:rPr>
          <w:b/>
          <w:sz w:val="20"/>
          <w:szCs w:val="20"/>
        </w:rPr>
        <w:t xml:space="preserve">Free PDF online:  </w:t>
      </w:r>
      <w:bookmarkStart w:id="2" w:name="_Hlk111541252"/>
      <w:r w:rsidR="00FD191D">
        <w:rPr>
          <w:rFonts w:ascii="Roboto" w:hAnsi="Roboto"/>
          <w:sz w:val="20"/>
          <w:szCs w:val="20"/>
          <w:shd w:val="clear" w:color="auto" w:fill="FFFFFF"/>
        </w:rPr>
        <w:t xml:space="preserve">  </w:t>
      </w:r>
      <w:r w:rsidR="00FD191D">
        <w:rPr>
          <w:rFonts w:ascii="Roboto" w:hAnsi="Roboto"/>
          <w:color w:val="1A0DAB"/>
          <w:sz w:val="20"/>
          <w:szCs w:val="20"/>
          <w:shd w:val="clear" w:color="auto" w:fill="FFFFFF"/>
        </w:rPr>
        <w:fldChar w:fldCharType="begin"/>
      </w:r>
      <w:r w:rsidR="00FD191D">
        <w:rPr>
          <w:rFonts w:ascii="Roboto" w:hAnsi="Roboto"/>
          <w:color w:val="1A0DAB"/>
          <w:sz w:val="20"/>
          <w:szCs w:val="20"/>
          <w:shd w:val="clear" w:color="auto" w:fill="FFFFFF"/>
        </w:rPr>
        <w:instrText xml:space="preserve"> HYPERLINK "</w:instrText>
      </w:r>
      <w:r w:rsidR="00FD191D" w:rsidRPr="008F23F2">
        <w:rPr>
          <w:rFonts w:ascii="Roboto" w:hAnsi="Roboto"/>
          <w:color w:val="1A0DAB"/>
          <w:sz w:val="20"/>
          <w:szCs w:val="20"/>
          <w:shd w:val="clear" w:color="auto" w:fill="FFFFFF"/>
        </w:rPr>
        <w:instrText>https://isidore.co/calibre/get/pdf/4975</w:instrText>
      </w:r>
    </w:p>
    <w:p w14:paraId="27B26EF9" w14:textId="77777777" w:rsidR="00FD191D" w:rsidRPr="00473F4C" w:rsidRDefault="00FD191D" w:rsidP="00FD191D">
      <w:pPr>
        <w:rPr>
          <w:rStyle w:val="Hyperlink"/>
          <w:rFonts w:ascii="Roboto" w:hAnsi="Roboto"/>
          <w:sz w:val="20"/>
          <w:szCs w:val="20"/>
          <w:shd w:val="clear" w:color="auto" w:fill="FFFFFF"/>
        </w:rPr>
      </w:pPr>
      <w:r>
        <w:rPr>
          <w:rFonts w:ascii="Roboto" w:hAnsi="Roboto"/>
          <w:color w:val="1A0DAB"/>
          <w:sz w:val="20"/>
          <w:szCs w:val="20"/>
          <w:shd w:val="clear" w:color="auto" w:fill="FFFFFF"/>
        </w:rPr>
        <w:instrText xml:space="preserve">" </w:instrText>
      </w:r>
      <w:r>
        <w:rPr>
          <w:rFonts w:ascii="Roboto" w:hAnsi="Roboto"/>
          <w:color w:val="1A0DAB"/>
          <w:sz w:val="20"/>
          <w:szCs w:val="20"/>
          <w:shd w:val="clear" w:color="auto" w:fill="FFFFFF"/>
        </w:rPr>
        <w:fldChar w:fldCharType="separate"/>
      </w:r>
      <w:r w:rsidRPr="00473F4C">
        <w:rPr>
          <w:rStyle w:val="Hyperlink"/>
          <w:rFonts w:ascii="Roboto" w:hAnsi="Roboto"/>
          <w:sz w:val="20"/>
          <w:szCs w:val="20"/>
          <w:shd w:val="clear" w:color="auto" w:fill="FFFFFF"/>
        </w:rPr>
        <w:t>https://isidore.co/calibre/get/pdf/4975</w:t>
      </w:r>
    </w:p>
    <w:bookmarkEnd w:id="2"/>
    <w:p w14:paraId="7A08734F" w14:textId="71DFFC79" w:rsidR="0066710A" w:rsidRPr="00FD191D" w:rsidRDefault="00FD191D" w:rsidP="0066710A">
      <w:pPr>
        <w:pStyle w:val="NormalWeb"/>
        <w:rPr>
          <w:b/>
          <w:sz w:val="20"/>
          <w:szCs w:val="20"/>
        </w:rPr>
      </w:pPr>
      <w:r>
        <w:rPr>
          <w:rFonts w:ascii="Roboto" w:hAnsi="Roboto"/>
          <w:color w:val="1A0DAB"/>
          <w:sz w:val="20"/>
          <w:szCs w:val="20"/>
          <w:shd w:val="clear" w:color="auto" w:fill="FFFFFF"/>
        </w:rPr>
        <w:fldChar w:fldCharType="end"/>
      </w:r>
      <w:bookmarkEnd w:id="1"/>
      <w:r w:rsidR="0066710A" w:rsidRPr="002A524C">
        <w:rPr>
          <w:b/>
          <w:sz w:val="20"/>
        </w:rPr>
        <w:t>Course Description: The theory of mathematical structures with an emphasis on group theory. Examples are taken from the real number system, linear algebra and calculus. Elements of number theory and set theory are used extensively. The study of homomorphisms, isomorphisms and related theory is included.</w:t>
      </w:r>
    </w:p>
    <w:p w14:paraId="313C9BF4" w14:textId="13632B4D" w:rsidR="0066710A" w:rsidRPr="003763DF" w:rsidRDefault="0066710A" w:rsidP="0066710A">
      <w:pPr>
        <w:pStyle w:val="NormalWeb"/>
        <w:rPr>
          <w:b/>
          <w:bCs/>
          <w:sz w:val="20"/>
        </w:rPr>
      </w:pPr>
      <w:r w:rsidRPr="003763DF">
        <w:rPr>
          <w:b/>
          <w:bCs/>
          <w:sz w:val="20"/>
        </w:rPr>
        <w:t>Teacher Goals:</w:t>
      </w:r>
    </w:p>
    <w:p w14:paraId="7D37BC06" w14:textId="77777777" w:rsidR="0066710A" w:rsidRPr="002A524C" w:rsidRDefault="0066710A" w:rsidP="0066710A">
      <w:pPr>
        <w:numPr>
          <w:ilvl w:val="0"/>
          <w:numId w:val="1"/>
        </w:numPr>
        <w:spacing w:before="100" w:beforeAutospacing="1" w:after="100" w:afterAutospacing="1"/>
        <w:rPr>
          <w:b/>
          <w:sz w:val="20"/>
        </w:rPr>
      </w:pPr>
      <w:r w:rsidRPr="002A524C">
        <w:rPr>
          <w:b/>
          <w:sz w:val="20"/>
        </w:rPr>
        <w:t>To develop the ability to recognize patterns in mathematical structures.</w:t>
      </w:r>
    </w:p>
    <w:p w14:paraId="5E3530F5" w14:textId="77777777" w:rsidR="0066710A" w:rsidRPr="002A524C" w:rsidRDefault="0066710A" w:rsidP="0066710A">
      <w:pPr>
        <w:numPr>
          <w:ilvl w:val="0"/>
          <w:numId w:val="1"/>
        </w:numPr>
        <w:spacing w:before="100" w:beforeAutospacing="1" w:after="100" w:afterAutospacing="1"/>
        <w:rPr>
          <w:b/>
          <w:sz w:val="20"/>
        </w:rPr>
      </w:pPr>
      <w:r w:rsidRPr="002A524C">
        <w:rPr>
          <w:b/>
          <w:sz w:val="20"/>
        </w:rPr>
        <w:t xml:space="preserve">To develop the ability to develop models for different mathematical structures. </w:t>
      </w:r>
    </w:p>
    <w:p w14:paraId="39A40DBB" w14:textId="77777777" w:rsidR="0066710A" w:rsidRPr="002A524C" w:rsidRDefault="0066710A" w:rsidP="0066710A">
      <w:pPr>
        <w:numPr>
          <w:ilvl w:val="0"/>
          <w:numId w:val="1"/>
        </w:numPr>
        <w:spacing w:before="100" w:beforeAutospacing="1" w:after="100" w:afterAutospacing="1"/>
        <w:rPr>
          <w:b/>
          <w:sz w:val="20"/>
        </w:rPr>
      </w:pPr>
      <w:r w:rsidRPr="002A524C">
        <w:rPr>
          <w:b/>
          <w:sz w:val="20"/>
        </w:rPr>
        <w:t>To develop the ability to illustrate definitions with examples.</w:t>
      </w:r>
    </w:p>
    <w:p w14:paraId="65AF99E5" w14:textId="77777777" w:rsidR="0066710A" w:rsidRPr="002A524C" w:rsidRDefault="0066710A" w:rsidP="0066710A">
      <w:pPr>
        <w:numPr>
          <w:ilvl w:val="0"/>
          <w:numId w:val="1"/>
        </w:numPr>
        <w:spacing w:before="100" w:beforeAutospacing="1" w:after="100" w:afterAutospacing="1"/>
        <w:rPr>
          <w:b/>
          <w:sz w:val="20"/>
        </w:rPr>
      </w:pPr>
      <w:r w:rsidRPr="002A524C">
        <w:rPr>
          <w:b/>
          <w:sz w:val="20"/>
        </w:rPr>
        <w:t>To develop the ability to use definitions to develop mathematical theory.</w:t>
      </w:r>
    </w:p>
    <w:p w14:paraId="1CAFD3AA" w14:textId="77777777" w:rsidR="0066710A" w:rsidRPr="002A524C" w:rsidRDefault="0066710A" w:rsidP="0066710A">
      <w:pPr>
        <w:numPr>
          <w:ilvl w:val="0"/>
          <w:numId w:val="1"/>
        </w:numPr>
        <w:spacing w:before="100" w:beforeAutospacing="1" w:after="100" w:afterAutospacing="1"/>
        <w:rPr>
          <w:b/>
          <w:sz w:val="20"/>
        </w:rPr>
      </w:pPr>
      <w:r w:rsidRPr="002A524C">
        <w:rPr>
          <w:b/>
          <w:sz w:val="20"/>
        </w:rPr>
        <w:t xml:space="preserve">To develop the ability to recognize valid proofs. </w:t>
      </w:r>
    </w:p>
    <w:p w14:paraId="2057E2B2" w14:textId="77777777" w:rsidR="0066710A" w:rsidRPr="002A524C" w:rsidRDefault="0066710A" w:rsidP="0066710A">
      <w:pPr>
        <w:numPr>
          <w:ilvl w:val="0"/>
          <w:numId w:val="1"/>
        </w:numPr>
        <w:spacing w:before="100" w:beforeAutospacing="1" w:after="100" w:afterAutospacing="1"/>
        <w:rPr>
          <w:b/>
          <w:sz w:val="20"/>
        </w:rPr>
      </w:pPr>
      <w:r w:rsidRPr="002A524C">
        <w:rPr>
          <w:b/>
          <w:sz w:val="20"/>
        </w:rPr>
        <w:t>To develop the ability to create proofs of theorems.</w:t>
      </w:r>
    </w:p>
    <w:p w14:paraId="66A09A82" w14:textId="77777777" w:rsidR="0066710A" w:rsidRPr="002A524C" w:rsidRDefault="0066710A" w:rsidP="0066710A">
      <w:pPr>
        <w:numPr>
          <w:ilvl w:val="0"/>
          <w:numId w:val="1"/>
        </w:numPr>
        <w:spacing w:before="100" w:beforeAutospacing="1" w:after="100" w:afterAutospacing="1"/>
        <w:rPr>
          <w:b/>
          <w:sz w:val="20"/>
        </w:rPr>
      </w:pPr>
      <w:r w:rsidRPr="002A524C">
        <w:rPr>
          <w:b/>
          <w:sz w:val="20"/>
        </w:rPr>
        <w:t>To develop combinatorial mathematics skills.</w:t>
      </w:r>
    </w:p>
    <w:p w14:paraId="3A5450E2" w14:textId="77777777" w:rsidR="0066710A" w:rsidRPr="002A524C" w:rsidRDefault="0066710A" w:rsidP="0066710A">
      <w:pPr>
        <w:numPr>
          <w:ilvl w:val="0"/>
          <w:numId w:val="1"/>
        </w:numPr>
        <w:spacing w:before="100" w:beforeAutospacing="1" w:after="100" w:afterAutospacing="1"/>
        <w:rPr>
          <w:b/>
          <w:sz w:val="20"/>
        </w:rPr>
      </w:pPr>
      <w:r w:rsidRPr="002A524C">
        <w:rPr>
          <w:b/>
          <w:sz w:val="20"/>
        </w:rPr>
        <w:t>To teach the students the foundations of Group Theory and to give them an appreciation of its beauty.</w:t>
      </w:r>
    </w:p>
    <w:p w14:paraId="4FAFB7E8" w14:textId="77777777" w:rsidR="0066710A" w:rsidRPr="003763DF" w:rsidRDefault="0066710A" w:rsidP="0066710A">
      <w:pPr>
        <w:numPr>
          <w:ilvl w:val="0"/>
          <w:numId w:val="1"/>
        </w:numPr>
        <w:spacing w:before="100" w:beforeAutospacing="1" w:after="100" w:afterAutospacing="1"/>
        <w:rPr>
          <w:b/>
          <w:sz w:val="20"/>
        </w:rPr>
      </w:pPr>
      <w:r w:rsidRPr="002A524C">
        <w:rPr>
          <w:b/>
          <w:sz w:val="20"/>
        </w:rPr>
        <w:t xml:space="preserve">To encourage students to ask questions which lead to seeking a deeper understanding of the subject. </w:t>
      </w:r>
    </w:p>
    <w:p w14:paraId="232F15E7" w14:textId="77777777" w:rsidR="0066710A" w:rsidRPr="002A524C" w:rsidRDefault="0066710A" w:rsidP="0066710A">
      <w:pPr>
        <w:pStyle w:val="NormalWeb"/>
        <w:rPr>
          <w:b/>
          <w:sz w:val="20"/>
        </w:rPr>
      </w:pPr>
      <w:r w:rsidRPr="002A524C">
        <w:rPr>
          <w:b/>
          <w:sz w:val="20"/>
        </w:rPr>
        <w:t>Course Objectives:</w:t>
      </w:r>
    </w:p>
    <w:p w14:paraId="6067F17E" w14:textId="77777777" w:rsidR="0066710A" w:rsidRPr="002A524C" w:rsidRDefault="0066710A" w:rsidP="0066710A">
      <w:pPr>
        <w:pStyle w:val="NormalWeb"/>
        <w:rPr>
          <w:b/>
          <w:sz w:val="20"/>
        </w:rPr>
      </w:pPr>
      <w:r w:rsidRPr="002A524C">
        <w:rPr>
          <w:b/>
          <w:sz w:val="20"/>
        </w:rPr>
        <w:t>The student will be able:</w:t>
      </w:r>
    </w:p>
    <w:p w14:paraId="0EA85FEB" w14:textId="77777777" w:rsidR="0066710A" w:rsidRPr="002A524C" w:rsidRDefault="0066710A" w:rsidP="0066710A">
      <w:pPr>
        <w:numPr>
          <w:ilvl w:val="0"/>
          <w:numId w:val="2"/>
        </w:numPr>
        <w:spacing w:before="100" w:beforeAutospacing="1" w:after="100" w:afterAutospacing="1"/>
        <w:rPr>
          <w:b/>
          <w:sz w:val="20"/>
        </w:rPr>
      </w:pPr>
      <w:r w:rsidRPr="002A524C">
        <w:rPr>
          <w:b/>
          <w:sz w:val="20"/>
        </w:rPr>
        <w:t xml:space="preserve">To write, at any time during the semester, the definitions of the terms and concepts that have been introduced in the course. </w:t>
      </w:r>
    </w:p>
    <w:p w14:paraId="6C74787C" w14:textId="77777777" w:rsidR="0066710A" w:rsidRPr="002A524C" w:rsidRDefault="0066710A" w:rsidP="0066710A">
      <w:pPr>
        <w:numPr>
          <w:ilvl w:val="0"/>
          <w:numId w:val="2"/>
        </w:numPr>
        <w:spacing w:before="100" w:beforeAutospacing="1" w:after="100" w:afterAutospacing="1"/>
        <w:rPr>
          <w:b/>
          <w:sz w:val="20"/>
        </w:rPr>
      </w:pPr>
      <w:r w:rsidRPr="002A524C">
        <w:rPr>
          <w:b/>
          <w:sz w:val="20"/>
        </w:rPr>
        <w:t>To construct examples which illustrate terms and concepts that have been discussed. (NCTM 1.5.1)</w:t>
      </w:r>
    </w:p>
    <w:p w14:paraId="4B3F1D24" w14:textId="77777777" w:rsidR="0066710A" w:rsidRPr="002A524C" w:rsidRDefault="0066710A" w:rsidP="0066710A">
      <w:pPr>
        <w:numPr>
          <w:ilvl w:val="0"/>
          <w:numId w:val="2"/>
        </w:numPr>
        <w:spacing w:before="100" w:beforeAutospacing="1" w:after="100" w:afterAutospacing="1"/>
        <w:rPr>
          <w:b/>
          <w:sz w:val="20"/>
        </w:rPr>
      </w:pPr>
      <w:r w:rsidRPr="002A524C">
        <w:rPr>
          <w:b/>
          <w:sz w:val="20"/>
        </w:rPr>
        <w:t xml:space="preserve">To prove theorems that have been proved in class. </w:t>
      </w:r>
    </w:p>
    <w:p w14:paraId="4F4DBDBA" w14:textId="77777777" w:rsidR="0066710A" w:rsidRPr="002A524C" w:rsidRDefault="0066710A" w:rsidP="0066710A">
      <w:pPr>
        <w:numPr>
          <w:ilvl w:val="0"/>
          <w:numId w:val="2"/>
        </w:numPr>
        <w:spacing w:before="100" w:beforeAutospacing="1" w:after="100" w:afterAutospacing="1"/>
        <w:rPr>
          <w:b/>
          <w:sz w:val="20"/>
        </w:rPr>
      </w:pPr>
      <w:r w:rsidRPr="002A524C">
        <w:rPr>
          <w:b/>
          <w:sz w:val="20"/>
        </w:rPr>
        <w:t>To work computational problems relating to the examples that serve as models for the theory. (NCTM 1.5.2, 1.5.11)</w:t>
      </w:r>
    </w:p>
    <w:p w14:paraId="747465A1" w14:textId="77777777" w:rsidR="0066710A" w:rsidRPr="002A524C" w:rsidRDefault="0066710A" w:rsidP="0066710A">
      <w:pPr>
        <w:numPr>
          <w:ilvl w:val="0"/>
          <w:numId w:val="2"/>
        </w:numPr>
        <w:spacing w:before="100" w:beforeAutospacing="1" w:after="100" w:afterAutospacing="1"/>
        <w:rPr>
          <w:b/>
          <w:sz w:val="20"/>
        </w:rPr>
      </w:pPr>
      <w:r w:rsidRPr="002A524C">
        <w:rPr>
          <w:b/>
          <w:sz w:val="20"/>
        </w:rPr>
        <w:t xml:space="preserve">To prove, without help, theorems from the homework indicating an understanding of the relevant concepts and an ability to reason and to express this reasoning process in a manner that cannot be misinterpreted. (NCTM 1.5.1, 1.5.8, 1.5.9, 1.5.14) </w:t>
      </w:r>
    </w:p>
    <w:p w14:paraId="306BC242" w14:textId="77777777" w:rsidR="0066710A" w:rsidRPr="00B243C5" w:rsidRDefault="0066710A" w:rsidP="0066710A">
      <w:pPr>
        <w:rPr>
          <w:sz w:val="20"/>
          <w:szCs w:val="20"/>
        </w:rPr>
      </w:pPr>
      <w:r w:rsidRPr="002A524C">
        <w:t> </w:t>
      </w:r>
      <w:r w:rsidRPr="00B243C5">
        <w:rPr>
          <w:sz w:val="20"/>
          <w:szCs w:val="20"/>
        </w:rPr>
        <w:t xml:space="preserve">Remark:  This is a course in communication.  The definitions are paramount. </w:t>
      </w:r>
    </w:p>
    <w:p w14:paraId="7729D7BD" w14:textId="77777777" w:rsidR="00B243C5" w:rsidRDefault="00B243C5" w:rsidP="0066710A">
      <w:pPr>
        <w:rPr>
          <w:b/>
          <w:bCs/>
        </w:rPr>
      </w:pPr>
    </w:p>
    <w:p w14:paraId="743733F7" w14:textId="77777777" w:rsidR="00B243C5" w:rsidRDefault="00B243C5" w:rsidP="0066710A">
      <w:pPr>
        <w:rPr>
          <w:b/>
          <w:bCs/>
        </w:rPr>
      </w:pPr>
    </w:p>
    <w:p w14:paraId="31081FB1" w14:textId="1B4654FD" w:rsidR="0066710A" w:rsidRPr="00B243C5" w:rsidRDefault="0066710A" w:rsidP="0066710A">
      <w:pPr>
        <w:rPr>
          <w:b/>
          <w:bCs/>
        </w:rPr>
      </w:pPr>
      <w:r w:rsidRPr="00B243C5">
        <w:rPr>
          <w:b/>
          <w:bCs/>
        </w:rPr>
        <w:t>POLICIES</w:t>
      </w:r>
      <w:r w:rsidR="00B243C5">
        <w:rPr>
          <w:b/>
          <w:bCs/>
        </w:rPr>
        <w:t>:</w:t>
      </w:r>
      <w:r w:rsidRPr="00B243C5">
        <w:rPr>
          <w:b/>
          <w:bCs/>
        </w:rPr>
        <w:t xml:space="preserve"> </w:t>
      </w:r>
    </w:p>
    <w:p w14:paraId="1FB4883E" w14:textId="77777777" w:rsidR="0066710A" w:rsidRPr="002A524C" w:rsidRDefault="0066710A" w:rsidP="0066710A">
      <w:pPr>
        <w:spacing w:before="100" w:beforeAutospacing="1" w:after="100" w:afterAutospacing="1"/>
        <w:rPr>
          <w:b/>
          <w:sz w:val="20"/>
        </w:rPr>
      </w:pPr>
      <w:r>
        <w:rPr>
          <w:b/>
          <w:sz w:val="20"/>
        </w:rPr>
        <w:t xml:space="preserve">HOMEWORK: A large percentage </w:t>
      </w:r>
      <w:r w:rsidRPr="002A524C">
        <w:rPr>
          <w:b/>
          <w:sz w:val="20"/>
        </w:rPr>
        <w:t xml:space="preserve">of your grade is determined by your special problem grade.  This requirement will be discussed in detail during the first class.  The goal of the course is twofold.  There is specific content that must be learned and learning this content begins with the definitions.  We also want you to learn how to prove theorems on your own.  This can be a slow process, but you must try in order to ever be successful. </w:t>
      </w:r>
    </w:p>
    <w:p w14:paraId="6BDB7C2D" w14:textId="77777777" w:rsidR="0066710A" w:rsidRPr="002A524C" w:rsidRDefault="0066710A" w:rsidP="0066710A">
      <w:pPr>
        <w:numPr>
          <w:ilvl w:val="1"/>
          <w:numId w:val="3"/>
        </w:numPr>
        <w:spacing w:before="100" w:beforeAutospacing="1" w:after="100" w:afterAutospacing="1"/>
        <w:rPr>
          <w:b/>
          <w:sz w:val="20"/>
        </w:rPr>
      </w:pPr>
      <w:r w:rsidRPr="002A524C">
        <w:rPr>
          <w:b/>
          <w:sz w:val="20"/>
        </w:rPr>
        <w:t xml:space="preserve">Homework (Special Problems) must be handed in on 8 1/2 by 11 inch paper. </w:t>
      </w:r>
    </w:p>
    <w:p w14:paraId="5E37B964" w14:textId="650BEEDB" w:rsidR="0066710A" w:rsidRDefault="0066710A" w:rsidP="0066710A">
      <w:pPr>
        <w:numPr>
          <w:ilvl w:val="1"/>
          <w:numId w:val="3"/>
        </w:numPr>
        <w:spacing w:before="100" w:beforeAutospacing="1" w:after="100" w:afterAutospacing="1"/>
        <w:rPr>
          <w:b/>
          <w:sz w:val="20"/>
        </w:rPr>
      </w:pPr>
      <w:r w:rsidRPr="002A524C">
        <w:rPr>
          <w:b/>
          <w:sz w:val="20"/>
        </w:rPr>
        <w:t xml:space="preserve">Homework (SP) must be entirely your own work. </w:t>
      </w:r>
    </w:p>
    <w:p w14:paraId="15D73DCC" w14:textId="2D962D8F" w:rsidR="0067337E" w:rsidRPr="002A524C" w:rsidRDefault="0067337E" w:rsidP="0066710A">
      <w:pPr>
        <w:numPr>
          <w:ilvl w:val="1"/>
          <w:numId w:val="3"/>
        </w:numPr>
        <w:spacing w:before="100" w:beforeAutospacing="1" w:after="100" w:afterAutospacing="1"/>
        <w:rPr>
          <w:b/>
          <w:sz w:val="20"/>
        </w:rPr>
      </w:pPr>
      <w:r>
        <w:rPr>
          <w:b/>
          <w:sz w:val="20"/>
        </w:rPr>
        <w:t xml:space="preserve">Note that not all SP are “hard”.  You should at least consider each problem. </w:t>
      </w:r>
    </w:p>
    <w:p w14:paraId="1AD012AA" w14:textId="77777777" w:rsidR="0066710A" w:rsidRPr="002A524C" w:rsidRDefault="0066710A" w:rsidP="0066710A">
      <w:pPr>
        <w:numPr>
          <w:ilvl w:val="1"/>
          <w:numId w:val="3"/>
        </w:numPr>
        <w:spacing w:before="100" w:beforeAutospacing="1" w:after="100" w:afterAutospacing="1"/>
        <w:rPr>
          <w:b/>
          <w:sz w:val="20"/>
        </w:rPr>
      </w:pPr>
      <w:r w:rsidRPr="002A524C">
        <w:rPr>
          <w:b/>
          <w:sz w:val="20"/>
        </w:rPr>
        <w:t xml:space="preserve">Homework must be neat and well organized.  You should use proper notation and complete sentences. Your logic must be correct. </w:t>
      </w:r>
    </w:p>
    <w:p w14:paraId="3B68B55C" w14:textId="52639B7C" w:rsidR="0066710A" w:rsidRPr="002A524C" w:rsidRDefault="0066710A" w:rsidP="0066710A">
      <w:pPr>
        <w:numPr>
          <w:ilvl w:val="1"/>
          <w:numId w:val="3"/>
        </w:numPr>
        <w:spacing w:before="100" w:beforeAutospacing="1" w:after="100" w:afterAutospacing="1"/>
        <w:rPr>
          <w:b/>
          <w:sz w:val="20"/>
        </w:rPr>
      </w:pPr>
      <w:r>
        <w:rPr>
          <w:b/>
          <w:sz w:val="20"/>
        </w:rPr>
        <w:t>There will be two grades</w:t>
      </w:r>
      <w:r w:rsidR="00566E33">
        <w:rPr>
          <w:b/>
          <w:sz w:val="20"/>
        </w:rPr>
        <w:t xml:space="preserve"> recorded</w:t>
      </w:r>
      <w:r>
        <w:rPr>
          <w:b/>
          <w:sz w:val="20"/>
        </w:rPr>
        <w:t xml:space="preserve"> for special problems during the course of the semester.  75 points per assignment. </w:t>
      </w:r>
      <w:r w:rsidR="0025726B">
        <w:rPr>
          <w:b/>
          <w:sz w:val="20"/>
        </w:rPr>
        <w:t>1</w:t>
      </w:r>
      <w:r w:rsidR="0025726B" w:rsidRPr="0025726B">
        <w:rPr>
          <w:b/>
          <w:sz w:val="20"/>
          <w:vertAlign w:val="superscript"/>
        </w:rPr>
        <w:t>st</w:t>
      </w:r>
      <w:r w:rsidR="0025726B">
        <w:rPr>
          <w:b/>
          <w:sz w:val="20"/>
        </w:rPr>
        <w:t xml:space="preserve"> grade covers chapters 1- 6 and the 2</w:t>
      </w:r>
      <w:r w:rsidR="0025726B" w:rsidRPr="0025726B">
        <w:rPr>
          <w:b/>
          <w:sz w:val="20"/>
          <w:vertAlign w:val="superscript"/>
        </w:rPr>
        <w:t>nd</w:t>
      </w:r>
      <w:r w:rsidR="0025726B">
        <w:rPr>
          <w:b/>
          <w:sz w:val="20"/>
        </w:rPr>
        <w:t xml:space="preserve"> grade covers the rest. </w:t>
      </w:r>
      <w:r>
        <w:rPr>
          <w:b/>
          <w:sz w:val="20"/>
        </w:rPr>
        <w:t xml:space="preserve"> The first 15 problems you accomplished successfully during each half of the semester counts </w:t>
      </w:r>
      <w:r w:rsidR="0025726B">
        <w:rPr>
          <w:b/>
          <w:sz w:val="20"/>
        </w:rPr>
        <w:t>4</w:t>
      </w:r>
      <w:r>
        <w:rPr>
          <w:b/>
          <w:sz w:val="20"/>
        </w:rPr>
        <w:t xml:space="preserve"> points each.  The next 1</w:t>
      </w:r>
      <w:r w:rsidR="0025726B">
        <w:rPr>
          <w:b/>
          <w:sz w:val="20"/>
        </w:rPr>
        <w:t>5</w:t>
      </w:r>
      <w:r>
        <w:rPr>
          <w:b/>
          <w:sz w:val="20"/>
        </w:rPr>
        <w:t xml:space="preserve"> problems accomplished successfully count </w:t>
      </w:r>
      <w:r w:rsidR="0025726B">
        <w:rPr>
          <w:b/>
          <w:sz w:val="20"/>
        </w:rPr>
        <w:t>2</w:t>
      </w:r>
      <w:r>
        <w:rPr>
          <w:b/>
          <w:sz w:val="20"/>
        </w:rPr>
        <w:t xml:space="preserve"> points each and then each successful special problems count 1 point after that.   So if you accomplish </w:t>
      </w:r>
      <w:r w:rsidR="0025726B">
        <w:rPr>
          <w:b/>
          <w:sz w:val="20"/>
        </w:rPr>
        <w:t>40</w:t>
      </w:r>
      <w:r>
        <w:rPr>
          <w:b/>
          <w:sz w:val="20"/>
        </w:rPr>
        <w:t xml:space="preserve"> problems successfully in the first half of the semester, your grade on that portion will be 1</w:t>
      </w:r>
      <w:r w:rsidR="0025726B">
        <w:rPr>
          <w:b/>
          <w:sz w:val="20"/>
        </w:rPr>
        <w:t>0</w:t>
      </w:r>
      <w:r>
        <w:rPr>
          <w:b/>
          <w:sz w:val="20"/>
        </w:rPr>
        <w:t xml:space="preserve">0 points out of 75. </w:t>
      </w:r>
    </w:p>
    <w:p w14:paraId="3B026DB4" w14:textId="77777777" w:rsidR="0066710A" w:rsidRPr="002A524C" w:rsidRDefault="0066710A" w:rsidP="0066710A">
      <w:pPr>
        <w:spacing w:before="100" w:beforeAutospacing="1" w:after="100" w:afterAutospacing="1"/>
        <w:rPr>
          <w:b/>
          <w:sz w:val="20"/>
        </w:rPr>
      </w:pPr>
      <w:r w:rsidRPr="002A524C">
        <w:rPr>
          <w:b/>
          <w:sz w:val="20"/>
        </w:rPr>
        <w:t xml:space="preserve">CHEATING: Cheating on an ordinary in-class test or quiz will result in a zero.  Note: no material stored in your calculator may be used on a test or quiz. </w:t>
      </w:r>
    </w:p>
    <w:p w14:paraId="67375FB7" w14:textId="77777777" w:rsidR="0066710A" w:rsidRDefault="0066710A" w:rsidP="0066710A">
      <w:pPr>
        <w:pStyle w:val="PlainText"/>
        <w:jc w:val="both"/>
        <w:rPr>
          <w:rFonts w:ascii="Times New Roman" w:eastAsiaTheme="minorEastAsia" w:hAnsi="Times New Roman" w:cs="Times New Roman"/>
          <w:b/>
          <w:color w:val="000000"/>
          <w:szCs w:val="24"/>
        </w:rPr>
      </w:pPr>
      <w:r>
        <w:rPr>
          <w:rFonts w:ascii="Times New Roman" w:eastAsiaTheme="minorEastAsia" w:hAnsi="Times New Roman" w:cs="Times New Roman"/>
          <w:b/>
          <w:color w:val="000000"/>
          <w:szCs w:val="24"/>
        </w:rPr>
        <w:t xml:space="preserve">Absence Policy:  The standard absence policy is given below.  This will be adjusted as the semester unfolds due to the uncertainty surrounding the COVID Virus. </w:t>
      </w:r>
    </w:p>
    <w:p w14:paraId="525FDAB4" w14:textId="77777777" w:rsidR="0066710A" w:rsidRDefault="0066710A" w:rsidP="0066710A">
      <w:pPr>
        <w:pStyle w:val="PlainText"/>
        <w:jc w:val="both"/>
        <w:rPr>
          <w:rFonts w:ascii="Times New Roman" w:eastAsiaTheme="minorEastAsia" w:hAnsi="Times New Roman" w:cs="Times New Roman"/>
          <w:b/>
          <w:color w:val="000000"/>
          <w:szCs w:val="24"/>
        </w:rPr>
      </w:pPr>
    </w:p>
    <w:p w14:paraId="42560275" w14:textId="77777777" w:rsidR="0066710A" w:rsidRPr="002A524C" w:rsidRDefault="0066710A" w:rsidP="0066710A">
      <w:pPr>
        <w:pStyle w:val="PlainText"/>
        <w:jc w:val="both"/>
        <w:rPr>
          <w:rFonts w:ascii="Times New Roman" w:eastAsiaTheme="minorEastAsia" w:hAnsi="Times New Roman" w:cs="Times New Roman"/>
          <w:b/>
          <w:color w:val="000000"/>
          <w:szCs w:val="24"/>
        </w:rPr>
      </w:pPr>
      <w:r w:rsidRPr="002A524C">
        <w:rPr>
          <w:rFonts w:ascii="Times New Roman" w:eastAsiaTheme="minorEastAsia" w:hAnsi="Times New Roman" w:cs="Times New Roman"/>
          <w:b/>
          <w:color w:val="000000"/>
          <w:szCs w:val="24"/>
        </w:rPr>
        <w:t xml:space="preserve">Absence Policy: To be successful in this course the student should prepare ahead of time to listen to the lecture and then after the lecture he should immediately develop an understanding of the concepts that were presented.  If you are absent, this is very difficult to do. </w:t>
      </w:r>
    </w:p>
    <w:p w14:paraId="78A91EE3" w14:textId="77777777" w:rsidR="0066710A" w:rsidRPr="002A524C" w:rsidRDefault="0066710A" w:rsidP="0066710A">
      <w:pPr>
        <w:pStyle w:val="PlainText"/>
        <w:numPr>
          <w:ilvl w:val="0"/>
          <w:numId w:val="4"/>
        </w:numPr>
        <w:jc w:val="both"/>
        <w:rPr>
          <w:rFonts w:ascii="Times New Roman" w:eastAsiaTheme="minorEastAsia" w:hAnsi="Times New Roman" w:cs="Times New Roman"/>
          <w:b/>
          <w:color w:val="000000"/>
          <w:szCs w:val="24"/>
        </w:rPr>
      </w:pPr>
      <w:r w:rsidRPr="002A524C">
        <w:rPr>
          <w:rFonts w:ascii="Times New Roman" w:eastAsiaTheme="minorEastAsia" w:hAnsi="Times New Roman" w:cs="Times New Roman"/>
          <w:b/>
          <w:color w:val="000000"/>
          <w:szCs w:val="24"/>
        </w:rPr>
        <w:t xml:space="preserve">A student returning from an absence is expected to perform </w:t>
      </w:r>
      <w:r w:rsidRPr="002A524C">
        <w:rPr>
          <w:rFonts w:ascii="Times New Roman" w:eastAsiaTheme="minorEastAsia" w:hAnsi="Times New Roman" w:cs="Times New Roman"/>
          <w:b/>
          <w:color w:val="000000"/>
          <w:szCs w:val="24"/>
          <w:u w:val="single"/>
        </w:rPr>
        <w:t xml:space="preserve">that day just as though he was never gone. </w:t>
      </w:r>
      <w:r w:rsidRPr="002A524C">
        <w:rPr>
          <w:rFonts w:ascii="Times New Roman" w:eastAsiaTheme="minorEastAsia" w:hAnsi="Times New Roman" w:cs="Times New Roman"/>
          <w:b/>
          <w:color w:val="000000"/>
          <w:szCs w:val="24"/>
        </w:rPr>
        <w:t xml:space="preserve"> The student will be expected to take any quiz or test that is given that day, plus he should hand in any work due that day and any work due while he was gone.  </w:t>
      </w:r>
    </w:p>
    <w:p w14:paraId="0B12E93F" w14:textId="77777777" w:rsidR="0066710A" w:rsidRPr="002A524C" w:rsidRDefault="0066710A" w:rsidP="0066710A">
      <w:pPr>
        <w:pStyle w:val="PlainText"/>
        <w:numPr>
          <w:ilvl w:val="0"/>
          <w:numId w:val="4"/>
        </w:numPr>
        <w:jc w:val="both"/>
        <w:rPr>
          <w:rFonts w:ascii="Times New Roman" w:eastAsiaTheme="minorEastAsia" w:hAnsi="Times New Roman" w:cs="Times New Roman"/>
          <w:b/>
          <w:color w:val="000000"/>
          <w:szCs w:val="24"/>
        </w:rPr>
      </w:pPr>
      <w:r w:rsidRPr="002A524C">
        <w:rPr>
          <w:rFonts w:ascii="Times New Roman" w:eastAsiaTheme="minorEastAsia" w:hAnsi="Times New Roman" w:cs="Times New Roman"/>
          <w:b/>
          <w:color w:val="000000"/>
          <w:szCs w:val="24"/>
        </w:rPr>
        <w:t xml:space="preserve">The student will make up any work missed before the second class meeting he is back. Tests and quizzes can be made up only if </w:t>
      </w:r>
      <w:r w:rsidRPr="002A524C">
        <w:rPr>
          <w:rFonts w:ascii="Times New Roman" w:eastAsiaTheme="minorEastAsia" w:hAnsi="Times New Roman" w:cs="Times New Roman"/>
          <w:b/>
          <w:color w:val="000000"/>
          <w:szCs w:val="24"/>
          <w:u w:val="single"/>
        </w:rPr>
        <w:t>arrangements are made prior</w:t>
      </w:r>
      <w:r w:rsidRPr="002A524C">
        <w:rPr>
          <w:rFonts w:ascii="Times New Roman" w:eastAsiaTheme="minorEastAsia" w:hAnsi="Times New Roman" w:cs="Times New Roman"/>
          <w:b/>
          <w:color w:val="000000"/>
          <w:szCs w:val="24"/>
        </w:rPr>
        <w:t xml:space="preserve"> to the absence.</w:t>
      </w:r>
    </w:p>
    <w:p w14:paraId="6F8AD63F" w14:textId="77777777" w:rsidR="0066710A" w:rsidRPr="002A524C" w:rsidRDefault="0066710A" w:rsidP="0066710A">
      <w:pPr>
        <w:pStyle w:val="PlainText"/>
        <w:numPr>
          <w:ilvl w:val="0"/>
          <w:numId w:val="4"/>
        </w:numPr>
        <w:jc w:val="both"/>
        <w:rPr>
          <w:rFonts w:ascii="Times New Roman" w:eastAsiaTheme="minorEastAsia" w:hAnsi="Times New Roman" w:cs="Times New Roman"/>
          <w:b/>
          <w:color w:val="000000"/>
          <w:szCs w:val="24"/>
        </w:rPr>
      </w:pPr>
      <w:r w:rsidRPr="002A524C">
        <w:rPr>
          <w:rFonts w:ascii="Times New Roman" w:eastAsiaTheme="minorEastAsia" w:hAnsi="Times New Roman" w:cs="Times New Roman"/>
          <w:b/>
          <w:color w:val="000000"/>
          <w:szCs w:val="24"/>
        </w:rPr>
        <w:t xml:space="preserve">Each absence </w:t>
      </w:r>
      <w:r>
        <w:rPr>
          <w:rFonts w:ascii="Times New Roman" w:eastAsiaTheme="minorEastAsia" w:hAnsi="Times New Roman" w:cs="Times New Roman"/>
          <w:b/>
          <w:color w:val="000000"/>
          <w:szCs w:val="24"/>
        </w:rPr>
        <w:t>will count up to</w:t>
      </w:r>
      <w:r w:rsidRPr="002A524C">
        <w:rPr>
          <w:rFonts w:ascii="Times New Roman" w:eastAsiaTheme="minorEastAsia" w:hAnsi="Times New Roman" w:cs="Times New Roman"/>
          <w:b/>
          <w:color w:val="000000"/>
          <w:szCs w:val="24"/>
        </w:rPr>
        <w:t xml:space="preserve"> 2% off your final grade (even if a university approved absence) if arrangements are not made prior to the absence.  Each late is a 1% drop.  Please see me immediately after class if you are late.  Leaving class early is a 3% drop in grade. </w:t>
      </w:r>
    </w:p>
    <w:p w14:paraId="3C4A3037" w14:textId="77777777" w:rsidR="0066710A" w:rsidRPr="002A524C" w:rsidRDefault="0066710A" w:rsidP="0066710A">
      <w:pPr>
        <w:pStyle w:val="PlainText"/>
        <w:numPr>
          <w:ilvl w:val="0"/>
          <w:numId w:val="4"/>
        </w:numPr>
        <w:jc w:val="both"/>
        <w:rPr>
          <w:rFonts w:ascii="Times New Roman" w:eastAsiaTheme="minorEastAsia" w:hAnsi="Times New Roman" w:cs="Times New Roman"/>
          <w:b/>
          <w:color w:val="000000"/>
          <w:szCs w:val="24"/>
        </w:rPr>
      </w:pPr>
      <w:r w:rsidRPr="002A524C">
        <w:rPr>
          <w:rFonts w:ascii="Times New Roman" w:eastAsiaTheme="minorEastAsia" w:hAnsi="Times New Roman" w:cs="Times New Roman"/>
          <w:b/>
          <w:color w:val="000000"/>
          <w:szCs w:val="24"/>
        </w:rPr>
        <w:t>Work missed due to emergencies and illnesses will be handled between the student and the teacher in a timely manner.  Students this is also your obligation.</w:t>
      </w:r>
    </w:p>
    <w:p w14:paraId="0528753E" w14:textId="77777777" w:rsidR="0066710A" w:rsidRPr="002A524C" w:rsidRDefault="0066710A" w:rsidP="0066710A">
      <w:pPr>
        <w:pStyle w:val="PlainText"/>
        <w:rPr>
          <w:rFonts w:ascii="Times New Roman" w:eastAsiaTheme="minorEastAsia" w:hAnsi="Times New Roman" w:cs="Times New Roman"/>
          <w:b/>
          <w:color w:val="000000"/>
          <w:szCs w:val="24"/>
        </w:rPr>
      </w:pPr>
    </w:p>
    <w:p w14:paraId="7C267508" w14:textId="77777777" w:rsidR="0066710A" w:rsidRPr="002A524C" w:rsidRDefault="0066710A" w:rsidP="0066710A">
      <w:pPr>
        <w:pStyle w:val="PlainText"/>
        <w:rPr>
          <w:rFonts w:ascii="Times New Roman" w:eastAsiaTheme="minorEastAsia" w:hAnsi="Times New Roman" w:cs="Times New Roman"/>
          <w:b/>
          <w:color w:val="000000"/>
          <w:szCs w:val="24"/>
        </w:rPr>
      </w:pPr>
      <w:r w:rsidRPr="002A524C">
        <w:rPr>
          <w:rFonts w:ascii="Times New Roman" w:eastAsiaTheme="minorEastAsia" w:hAnsi="Times New Roman" w:cs="Times New Roman"/>
          <w:b/>
          <w:color w:val="000000"/>
          <w:szCs w:val="24"/>
        </w:rPr>
        <w:t xml:space="preserve">  Note: There are academic penalties for being late or absent or for leaving early.</w:t>
      </w:r>
    </w:p>
    <w:p w14:paraId="6A64A5DF" w14:textId="77777777" w:rsidR="0066710A" w:rsidRPr="002A524C" w:rsidRDefault="0066710A" w:rsidP="0066710A">
      <w:pPr>
        <w:spacing w:before="100" w:beforeAutospacing="1" w:after="100" w:afterAutospacing="1"/>
        <w:rPr>
          <w:b/>
          <w:sz w:val="20"/>
        </w:rPr>
      </w:pPr>
      <w:r w:rsidRPr="002A524C">
        <w:rPr>
          <w:b/>
          <w:sz w:val="20"/>
        </w:rPr>
        <w:t xml:space="preserve">GRADES </w:t>
      </w:r>
    </w:p>
    <w:p w14:paraId="323C407E" w14:textId="77777777" w:rsidR="0066710A" w:rsidRDefault="0066710A" w:rsidP="0066710A">
      <w:pPr>
        <w:numPr>
          <w:ilvl w:val="1"/>
          <w:numId w:val="3"/>
        </w:numPr>
        <w:spacing w:before="100" w:beforeAutospacing="1" w:after="100" w:afterAutospacing="1"/>
        <w:rPr>
          <w:b/>
          <w:sz w:val="20"/>
        </w:rPr>
      </w:pPr>
      <w:r w:rsidRPr="002A524C">
        <w:rPr>
          <w:b/>
          <w:sz w:val="20"/>
        </w:rPr>
        <w:t>Scale: Standard 10 point scale – 90 to 100 is an A, 80 to 90 is a B etc with grades rounded up.   Hence an 89.5 is an A</w:t>
      </w:r>
      <w:r>
        <w:rPr>
          <w:b/>
          <w:sz w:val="20"/>
        </w:rPr>
        <w:t xml:space="preserve">.  All points are equal, there are just more test points, then quiz points, etc. </w:t>
      </w:r>
    </w:p>
    <w:p w14:paraId="4C82EB81" w14:textId="77777777" w:rsidR="0066710A" w:rsidRDefault="0066710A" w:rsidP="0066710A">
      <w:pPr>
        <w:numPr>
          <w:ilvl w:val="1"/>
          <w:numId w:val="3"/>
        </w:numPr>
        <w:spacing w:before="100" w:beforeAutospacing="1" w:after="100" w:afterAutospacing="1"/>
        <w:rPr>
          <w:b/>
          <w:sz w:val="20"/>
        </w:rPr>
      </w:pPr>
      <w:r>
        <w:rPr>
          <w:b/>
          <w:sz w:val="20"/>
        </w:rPr>
        <w:t>Grades will be based upon the following</w:t>
      </w:r>
    </w:p>
    <w:p w14:paraId="55918383" w14:textId="77777777" w:rsidR="0066710A" w:rsidRDefault="0066710A" w:rsidP="0066710A">
      <w:pPr>
        <w:numPr>
          <w:ilvl w:val="2"/>
          <w:numId w:val="3"/>
        </w:numPr>
        <w:spacing w:before="100" w:beforeAutospacing="1" w:after="100" w:afterAutospacing="1"/>
        <w:rPr>
          <w:b/>
          <w:sz w:val="20"/>
        </w:rPr>
      </w:pPr>
      <w:r>
        <w:rPr>
          <w:b/>
          <w:sz w:val="20"/>
        </w:rPr>
        <w:t>3 Unit tests(including the final)  100 points each</w:t>
      </w:r>
    </w:p>
    <w:p w14:paraId="4A6F15A7" w14:textId="77777777" w:rsidR="0066710A" w:rsidRDefault="0066710A" w:rsidP="0066710A">
      <w:pPr>
        <w:numPr>
          <w:ilvl w:val="2"/>
          <w:numId w:val="3"/>
        </w:numPr>
        <w:spacing w:before="100" w:beforeAutospacing="1" w:after="100" w:afterAutospacing="1"/>
        <w:rPr>
          <w:b/>
          <w:sz w:val="20"/>
        </w:rPr>
      </w:pPr>
      <w:r>
        <w:rPr>
          <w:b/>
          <w:sz w:val="20"/>
        </w:rPr>
        <w:t>1 Semester long Theory project  100 points</w:t>
      </w:r>
    </w:p>
    <w:p w14:paraId="229E7213" w14:textId="77777777" w:rsidR="0066710A" w:rsidRDefault="0066710A" w:rsidP="0066710A">
      <w:pPr>
        <w:numPr>
          <w:ilvl w:val="2"/>
          <w:numId w:val="3"/>
        </w:numPr>
        <w:spacing w:before="100" w:beforeAutospacing="1" w:after="100" w:afterAutospacing="1"/>
        <w:rPr>
          <w:b/>
          <w:sz w:val="20"/>
        </w:rPr>
      </w:pPr>
      <w:r>
        <w:rPr>
          <w:b/>
          <w:sz w:val="20"/>
        </w:rPr>
        <w:t>2 Special homework projects: 75 points each</w:t>
      </w:r>
    </w:p>
    <w:p w14:paraId="338B048A" w14:textId="40246286" w:rsidR="0066710A" w:rsidRDefault="0066710A" w:rsidP="0066710A">
      <w:pPr>
        <w:numPr>
          <w:ilvl w:val="2"/>
          <w:numId w:val="3"/>
        </w:numPr>
        <w:spacing w:before="100" w:beforeAutospacing="1" w:after="100" w:afterAutospacing="1"/>
        <w:rPr>
          <w:b/>
          <w:sz w:val="20"/>
        </w:rPr>
      </w:pPr>
      <w:r>
        <w:rPr>
          <w:b/>
          <w:sz w:val="20"/>
        </w:rPr>
        <w:t>Regular homework:  10 points per chapter</w:t>
      </w:r>
    </w:p>
    <w:p w14:paraId="4EE47722" w14:textId="0E60414F" w:rsidR="00B243C5" w:rsidRDefault="00B243C5" w:rsidP="0066710A">
      <w:pPr>
        <w:numPr>
          <w:ilvl w:val="2"/>
          <w:numId w:val="3"/>
        </w:numPr>
        <w:spacing w:before="100" w:beforeAutospacing="1" w:after="100" w:afterAutospacing="1"/>
        <w:rPr>
          <w:b/>
          <w:sz w:val="20"/>
        </w:rPr>
      </w:pPr>
      <w:r>
        <w:rPr>
          <w:b/>
          <w:sz w:val="20"/>
        </w:rPr>
        <w:t xml:space="preserve">Chapter Quizzes: </w:t>
      </w:r>
    </w:p>
    <w:p w14:paraId="0730C960" w14:textId="4EE9A41C" w:rsidR="0066710A" w:rsidRPr="002A524C" w:rsidRDefault="0066710A" w:rsidP="00B243C5">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sidRPr="002A524C">
        <w:rPr>
          <w:b/>
          <w:sz w:val="20"/>
        </w:rPr>
        <w:t>Copyright (</w:t>
      </w:r>
      <w:r>
        <w:rPr>
          <w:b/>
          <w:sz w:val="20"/>
        </w:rPr>
        <w:t>202</w:t>
      </w:r>
      <w:r w:rsidR="00BA50F9">
        <w:rPr>
          <w:b/>
          <w:sz w:val="20"/>
        </w:rPr>
        <w:t>2</w:t>
      </w:r>
      <w:r>
        <w:rPr>
          <w:b/>
          <w:sz w:val="20"/>
        </w:rPr>
        <w:t xml:space="preserve"> fall, Brown</w:t>
      </w:r>
      <w:r w:rsidRPr="002A524C">
        <w:rPr>
          <w:b/>
          <w:sz w:val="20"/>
        </w:rPr>
        <w:t>) as to this syllabus and all lectures. Students are prohibited from selling (or being paid for taking) notes during this course to or by any person or commercial form without the express written permission of the professor teaching the course.</w:t>
      </w:r>
      <w:r w:rsidRPr="002A524C">
        <w:rPr>
          <w:b/>
          <w:sz w:val="20"/>
        </w:rPr>
        <w:br w:type="page"/>
      </w:r>
    </w:p>
    <w:p w14:paraId="75AA09F7" w14:textId="77777777" w:rsidR="0066710A" w:rsidRPr="002A524C" w:rsidRDefault="0066710A" w:rsidP="0066710A">
      <w:pPr>
        <w:pStyle w:val="NormalWeb"/>
        <w:ind w:left="720"/>
        <w:rPr>
          <w:b/>
          <w:sz w:val="20"/>
        </w:rPr>
      </w:pPr>
      <w:r w:rsidRPr="002A524C">
        <w:rPr>
          <w:b/>
          <w:sz w:val="20"/>
        </w:rPr>
        <w:t>MA.402: ABSTRACT ALGEBRA ASSIGNMENT SHEET – For 8</w:t>
      </w:r>
      <w:r w:rsidRPr="002A524C">
        <w:rPr>
          <w:b/>
          <w:sz w:val="20"/>
          <w:vertAlign w:val="superscript"/>
        </w:rPr>
        <w:t>th</w:t>
      </w:r>
      <w:r w:rsidRPr="002A524C">
        <w:rPr>
          <w:b/>
          <w:sz w:val="20"/>
        </w:rPr>
        <w:t xml:space="preserve"> Edition</w:t>
      </w:r>
    </w:p>
    <w:p w14:paraId="174D3B60" w14:textId="77777777" w:rsidR="0066710A" w:rsidRPr="00E17DF7" w:rsidRDefault="0066710A" w:rsidP="0066710A">
      <w:pPr>
        <w:rPr>
          <w:sz w:val="20"/>
          <w:szCs w:val="20"/>
        </w:rPr>
      </w:pPr>
      <w:r w:rsidRPr="00E17DF7">
        <w:rPr>
          <w:sz w:val="20"/>
          <w:szCs w:val="20"/>
        </w:rPr>
        <w:t xml:space="preserve">The following assignment sheet is an </w:t>
      </w:r>
      <w:r w:rsidRPr="00B243C5">
        <w:rPr>
          <w:b/>
          <w:bCs/>
          <w:i/>
          <w:iCs/>
          <w:sz w:val="20"/>
          <w:szCs w:val="20"/>
        </w:rPr>
        <w:t>approximation</w:t>
      </w:r>
      <w:r w:rsidRPr="00E17DF7">
        <w:rPr>
          <w:sz w:val="20"/>
          <w:szCs w:val="20"/>
        </w:rPr>
        <w:t xml:space="preserve"> of our schedule.  We may get ahead or behind.  </w:t>
      </w:r>
      <w:r w:rsidRPr="00B243C5">
        <w:rPr>
          <w:b/>
          <w:bCs/>
          <w:sz w:val="20"/>
          <w:szCs w:val="20"/>
        </w:rPr>
        <w:t>ADJUST.</w:t>
      </w:r>
      <w:r w:rsidRPr="00E17DF7">
        <w:rPr>
          <w:sz w:val="20"/>
          <w:szCs w:val="20"/>
        </w:rPr>
        <w:t xml:space="preserve">  The discussion in class will indicate where we are on the schedule.  Ask each day </w:t>
      </w:r>
      <w:r>
        <w:rPr>
          <w:sz w:val="20"/>
          <w:szCs w:val="20"/>
        </w:rPr>
        <w:t xml:space="preserve">what </w:t>
      </w:r>
      <w:r w:rsidRPr="00E17DF7">
        <w:rPr>
          <w:sz w:val="20"/>
          <w:szCs w:val="20"/>
        </w:rPr>
        <w:t xml:space="preserve">the assignment </w:t>
      </w:r>
      <w:r>
        <w:rPr>
          <w:sz w:val="20"/>
          <w:szCs w:val="20"/>
        </w:rPr>
        <w:t xml:space="preserve">is </w:t>
      </w:r>
      <w:r w:rsidRPr="00E17DF7">
        <w:rPr>
          <w:sz w:val="20"/>
          <w:szCs w:val="20"/>
        </w:rPr>
        <w:t>for the next period</w:t>
      </w:r>
      <w:r>
        <w:rPr>
          <w:sz w:val="20"/>
          <w:szCs w:val="20"/>
        </w:rPr>
        <w:t>.</w:t>
      </w:r>
    </w:p>
    <w:tbl>
      <w:tblPr>
        <w:tblW w:w="10478" w:type="dxa"/>
        <w:tblCellSpacing w:w="7" w:type="dxa"/>
        <w:tblInd w:w="-26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36"/>
        <w:gridCol w:w="640"/>
        <w:gridCol w:w="3149"/>
        <w:gridCol w:w="6153"/>
      </w:tblGrid>
      <w:tr w:rsidR="0066710A" w:rsidRPr="002A524C" w14:paraId="4FDE5EF0"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EB820F" w14:textId="77777777" w:rsidR="0066710A" w:rsidRPr="002A524C" w:rsidRDefault="0066710A" w:rsidP="00216DE6">
            <w:pPr>
              <w:pStyle w:val="NormalWeb"/>
              <w:rPr>
                <w:b/>
                <w:sz w:val="20"/>
              </w:rPr>
            </w:pPr>
            <w:r w:rsidRPr="002A524C">
              <w:rPr>
                <w:b/>
                <w:sz w:val="20"/>
              </w:rPr>
              <w:t>Day</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E9250F" w14:textId="77777777" w:rsidR="0066710A" w:rsidRPr="002A524C" w:rsidRDefault="0066710A" w:rsidP="00216DE6">
            <w:pPr>
              <w:pStyle w:val="NormalWeb"/>
              <w:jc w:val="center"/>
              <w:rPr>
                <w:b/>
                <w:sz w:val="20"/>
              </w:rPr>
            </w:pPr>
            <w:r w:rsidRPr="002A524C">
              <w:rPr>
                <w:b/>
                <w:sz w:val="20"/>
              </w:rPr>
              <w:t>Date</w:t>
            </w: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3F7F5A" w14:textId="77777777" w:rsidR="0066710A" w:rsidRPr="002A524C" w:rsidRDefault="0066710A" w:rsidP="00216DE6">
            <w:pPr>
              <w:pStyle w:val="NormalWeb"/>
              <w:jc w:val="center"/>
              <w:rPr>
                <w:b/>
                <w:sz w:val="20"/>
              </w:rPr>
            </w:pPr>
            <w:r w:rsidRPr="002A524C">
              <w:rPr>
                <w:b/>
                <w:sz w:val="20"/>
              </w:rPr>
              <w:t>Discussion</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055D70" w14:textId="77777777" w:rsidR="0066710A" w:rsidRPr="002A524C" w:rsidRDefault="0066710A" w:rsidP="00216DE6">
            <w:pPr>
              <w:pStyle w:val="NormalWeb"/>
              <w:jc w:val="center"/>
              <w:rPr>
                <w:b/>
                <w:sz w:val="20"/>
              </w:rPr>
            </w:pPr>
            <w:r w:rsidRPr="002A524C">
              <w:rPr>
                <w:b/>
                <w:sz w:val="20"/>
              </w:rPr>
              <w:t>Assignment</w:t>
            </w:r>
          </w:p>
        </w:tc>
      </w:tr>
      <w:tr w:rsidR="0066710A" w:rsidRPr="002A524C" w14:paraId="7EE2BCC6"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0ED0172" w14:textId="77777777" w:rsidR="0066710A" w:rsidRPr="002A524C" w:rsidRDefault="0066710A" w:rsidP="00216DE6">
            <w:pPr>
              <w:pStyle w:val="NormalWeb"/>
              <w:rPr>
                <w:b/>
                <w:sz w:val="20"/>
              </w:rPr>
            </w:pP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5D273D" w14:textId="77777777" w:rsidR="0066710A" w:rsidRPr="002A524C" w:rsidRDefault="0066710A" w:rsidP="00216DE6">
            <w:pPr>
              <w:pStyle w:val="NormalWeb"/>
              <w:jc w:val="center"/>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B72B2B" w14:textId="77777777" w:rsidR="0066710A" w:rsidRPr="002A524C" w:rsidRDefault="0066710A" w:rsidP="00216DE6">
            <w:pPr>
              <w:pStyle w:val="NormalWeb"/>
              <w:rPr>
                <w:b/>
                <w:sz w:val="20"/>
              </w:rPr>
            </w:pPr>
            <w:r w:rsidRPr="002A524C">
              <w:rPr>
                <w:b/>
                <w:sz w:val="20"/>
              </w:rPr>
              <w:t>Theory Project</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0012EC" w14:textId="58843CAB" w:rsidR="0066710A" w:rsidRPr="002A524C" w:rsidRDefault="0047573F" w:rsidP="00216DE6">
            <w:pPr>
              <w:pStyle w:val="NormalWeb"/>
              <w:spacing w:before="0" w:beforeAutospacing="0" w:after="0" w:afterAutospacing="0"/>
              <w:rPr>
                <w:b/>
                <w:sz w:val="20"/>
              </w:rPr>
            </w:pPr>
            <w:r>
              <w:rPr>
                <w:b/>
                <w:sz w:val="20"/>
              </w:rPr>
              <w:t xml:space="preserve"> </w:t>
            </w:r>
            <w:r w:rsidR="0066710A" w:rsidRPr="002A524C">
              <w:rPr>
                <w:b/>
                <w:sz w:val="20"/>
              </w:rPr>
              <w:t>Meets AS and math assessment for accreditation</w:t>
            </w:r>
            <w:r w:rsidR="0066710A">
              <w:rPr>
                <w:b/>
                <w:sz w:val="20"/>
              </w:rPr>
              <w:t>.</w:t>
            </w:r>
          </w:p>
        </w:tc>
      </w:tr>
      <w:tr w:rsidR="0066710A" w:rsidRPr="002A524C" w14:paraId="2D63047D"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70FE5A" w14:textId="77777777" w:rsidR="0066710A" w:rsidRPr="002A524C" w:rsidRDefault="0066710A" w:rsidP="00216DE6">
            <w:pPr>
              <w:pStyle w:val="NormalWeb"/>
              <w:rPr>
                <w:b/>
                <w:sz w:val="20"/>
              </w:rPr>
            </w:pPr>
            <w:r w:rsidRPr="002A524C">
              <w:rPr>
                <w:b/>
                <w:sz w:val="20"/>
              </w:rPr>
              <w:t>1</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DA9771" w14:textId="77777777" w:rsidR="0066710A" w:rsidRPr="002A524C" w:rsidRDefault="0066710A" w:rsidP="00216DE6">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F08E3D" w14:textId="77777777" w:rsidR="0066710A" w:rsidRPr="002A524C" w:rsidRDefault="0066710A" w:rsidP="00216DE6">
            <w:pPr>
              <w:pStyle w:val="NormalWeb"/>
              <w:rPr>
                <w:b/>
                <w:sz w:val="20"/>
              </w:rPr>
            </w:pPr>
            <w:r w:rsidRPr="002A524C">
              <w:rPr>
                <w:b/>
                <w:sz w:val="20"/>
              </w:rPr>
              <w:t>Chapter</w:t>
            </w:r>
            <w:r>
              <w:rPr>
                <w:b/>
                <w:sz w:val="20"/>
              </w:rPr>
              <w:t>s 0</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8D78DF" w14:textId="0FC2A2B3" w:rsidR="0066710A" w:rsidRPr="002A524C" w:rsidRDefault="0047573F" w:rsidP="00216DE6">
            <w:pPr>
              <w:pStyle w:val="NormalWeb"/>
              <w:spacing w:before="0" w:beforeAutospacing="0" w:after="0" w:afterAutospacing="0"/>
              <w:rPr>
                <w:b/>
                <w:sz w:val="20"/>
              </w:rPr>
            </w:pPr>
            <w:r>
              <w:rPr>
                <w:b/>
                <w:sz w:val="20"/>
              </w:rPr>
              <w:t xml:space="preserve"> </w:t>
            </w:r>
            <w:r w:rsidR="0066710A">
              <w:rPr>
                <w:b/>
                <w:sz w:val="20"/>
              </w:rPr>
              <w:t xml:space="preserve">Read Ch 0 </w:t>
            </w:r>
            <w:r w:rsidR="00BB77EA">
              <w:rPr>
                <w:b/>
                <w:sz w:val="20"/>
              </w:rPr>
              <w:t>b</w:t>
            </w:r>
            <w:r w:rsidR="0066710A">
              <w:rPr>
                <w:b/>
                <w:sz w:val="20"/>
              </w:rPr>
              <w:t>y Friday</w:t>
            </w:r>
            <w:r w:rsidR="00A03011">
              <w:rPr>
                <w:b/>
                <w:sz w:val="20"/>
              </w:rPr>
              <w:t xml:space="preserve">  Due problems 2, 3</w:t>
            </w:r>
            <w:r w:rsidR="00C47616">
              <w:rPr>
                <w:b/>
                <w:sz w:val="20"/>
              </w:rPr>
              <w:t xml:space="preserve"> for Friday</w:t>
            </w:r>
          </w:p>
        </w:tc>
      </w:tr>
      <w:tr w:rsidR="0066710A" w:rsidRPr="002A524C" w14:paraId="0D8EC456"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B00474" w14:textId="77777777" w:rsidR="0066710A" w:rsidRPr="002A524C" w:rsidRDefault="0066710A" w:rsidP="00216DE6">
            <w:pPr>
              <w:pStyle w:val="NormalWeb"/>
              <w:rPr>
                <w:b/>
                <w:sz w:val="20"/>
              </w:rPr>
            </w:pPr>
            <w:r>
              <w:rPr>
                <w:b/>
                <w:sz w:val="20"/>
              </w:rPr>
              <w:t>2</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A7B632" w14:textId="77777777" w:rsidR="0066710A" w:rsidRDefault="0066710A" w:rsidP="00216DE6">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059720" w14:textId="77777777" w:rsidR="0066710A" w:rsidRPr="002A524C" w:rsidRDefault="0066710A" w:rsidP="00216DE6">
            <w:pPr>
              <w:pStyle w:val="NormalWeb"/>
              <w:rPr>
                <w:b/>
                <w:sz w:val="20"/>
              </w:rPr>
            </w:pPr>
            <w:r>
              <w:rPr>
                <w:b/>
                <w:sz w:val="20"/>
              </w:rPr>
              <w:t>Chapter 0</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E7B785" w14:textId="7A595129" w:rsidR="0066710A" w:rsidRDefault="0066710A" w:rsidP="00216DE6">
            <w:pPr>
              <w:pStyle w:val="NormalWeb"/>
              <w:spacing w:before="0" w:beforeAutospacing="0" w:after="0" w:afterAutospacing="0"/>
              <w:rPr>
                <w:b/>
                <w:sz w:val="20"/>
              </w:rPr>
            </w:pPr>
            <w:r>
              <w:rPr>
                <w:b/>
                <w:sz w:val="20"/>
              </w:rPr>
              <w:t>1. Regular Problems(RP):4, 1</w:t>
            </w:r>
            <w:r w:rsidR="00C47616">
              <w:rPr>
                <w:b/>
                <w:sz w:val="20"/>
              </w:rPr>
              <w:t>4</w:t>
            </w:r>
            <w:r w:rsidR="008248D7">
              <w:rPr>
                <w:b/>
                <w:sz w:val="20"/>
              </w:rPr>
              <w:t xml:space="preserve">, 16, 18, 41, </w:t>
            </w:r>
            <w:r w:rsidR="00ED0731">
              <w:rPr>
                <w:b/>
                <w:sz w:val="20"/>
              </w:rPr>
              <w:t>45</w:t>
            </w:r>
            <w:r w:rsidR="006A108C">
              <w:rPr>
                <w:b/>
                <w:sz w:val="20"/>
              </w:rPr>
              <w:t>, 50(read problem 49 first)</w:t>
            </w:r>
          </w:p>
          <w:p w14:paraId="020D3B6D" w14:textId="50AD686A" w:rsidR="008248D7" w:rsidRDefault="008248D7" w:rsidP="00216DE6">
            <w:pPr>
              <w:pStyle w:val="NormalWeb"/>
              <w:spacing w:before="0" w:beforeAutospacing="0" w:after="0" w:afterAutospacing="0"/>
              <w:rPr>
                <w:b/>
                <w:sz w:val="20"/>
              </w:rPr>
            </w:pPr>
            <w:r>
              <w:rPr>
                <w:b/>
                <w:sz w:val="20"/>
              </w:rPr>
              <w:t xml:space="preserve">2.  Special Problems(SP): </w:t>
            </w:r>
            <w:r w:rsidR="00A03011">
              <w:rPr>
                <w:b/>
                <w:sz w:val="20"/>
              </w:rPr>
              <w:t>11*, 12*</w:t>
            </w:r>
            <w:r w:rsidR="00C47616">
              <w:rPr>
                <w:b/>
                <w:sz w:val="20"/>
              </w:rPr>
              <w:t>*</w:t>
            </w:r>
            <w:r w:rsidR="00A03011">
              <w:rPr>
                <w:b/>
                <w:sz w:val="20"/>
              </w:rPr>
              <w:t xml:space="preserve"> </w:t>
            </w:r>
            <w:r>
              <w:rPr>
                <w:b/>
                <w:sz w:val="20"/>
              </w:rPr>
              <w:t>19</w:t>
            </w:r>
            <w:r w:rsidR="00C47616">
              <w:rPr>
                <w:b/>
                <w:sz w:val="20"/>
              </w:rPr>
              <w:t>, 20*, 21</w:t>
            </w:r>
          </w:p>
          <w:p w14:paraId="0026EEF5" w14:textId="77777777" w:rsidR="00C47616" w:rsidRDefault="00C47616" w:rsidP="00216DE6">
            <w:pPr>
              <w:pStyle w:val="NormalWeb"/>
              <w:spacing w:before="0" w:beforeAutospacing="0" w:after="0" w:afterAutospacing="0"/>
              <w:rPr>
                <w:b/>
                <w:sz w:val="20"/>
              </w:rPr>
            </w:pPr>
            <w:r>
              <w:rPr>
                <w:b/>
                <w:sz w:val="20"/>
              </w:rPr>
              <w:t>* For credit these must be done before I do them in class.</w:t>
            </w:r>
          </w:p>
          <w:p w14:paraId="1F835CE0" w14:textId="0B678EAD" w:rsidR="00C47616" w:rsidRPr="002A524C" w:rsidRDefault="00C47616" w:rsidP="00216DE6">
            <w:pPr>
              <w:pStyle w:val="NormalWeb"/>
              <w:spacing w:before="0" w:beforeAutospacing="0" w:after="0" w:afterAutospacing="0"/>
              <w:rPr>
                <w:b/>
                <w:sz w:val="20"/>
              </w:rPr>
            </w:pPr>
            <w:r>
              <w:rPr>
                <w:b/>
                <w:sz w:val="20"/>
              </w:rPr>
              <w:t>** Similar to a quiz question</w:t>
            </w:r>
          </w:p>
        </w:tc>
      </w:tr>
      <w:tr w:rsidR="0066710A" w:rsidRPr="002A524C" w14:paraId="08C895B2" w14:textId="77777777" w:rsidTr="00594783">
        <w:trPr>
          <w:trHeight w:val="323"/>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0ECB3E" w14:textId="77777777" w:rsidR="0066710A" w:rsidRDefault="0066710A" w:rsidP="00216DE6">
            <w:pPr>
              <w:pStyle w:val="NormalWeb"/>
              <w:rPr>
                <w:b/>
                <w:sz w:val="20"/>
              </w:rPr>
            </w:pPr>
            <w:r>
              <w:rPr>
                <w:b/>
                <w:sz w:val="20"/>
              </w:rPr>
              <w:t>3</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97E59D" w14:textId="77777777" w:rsidR="0066710A" w:rsidRDefault="0066710A" w:rsidP="00216DE6">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507493" w14:textId="77777777" w:rsidR="0066710A" w:rsidRDefault="0066710A" w:rsidP="00216DE6">
            <w:pPr>
              <w:pStyle w:val="NormalWeb"/>
              <w:rPr>
                <w:b/>
                <w:sz w:val="20"/>
              </w:rPr>
            </w:pPr>
            <w:r>
              <w:rPr>
                <w:b/>
                <w:sz w:val="20"/>
              </w:rPr>
              <w:t>Chapter 0</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5DBA80" w14:textId="1E015A13" w:rsidR="0066710A" w:rsidRPr="002A524C" w:rsidRDefault="0047573F" w:rsidP="00216DE6">
            <w:pPr>
              <w:pStyle w:val="NormalWeb"/>
              <w:spacing w:before="0" w:beforeAutospacing="0" w:after="0" w:afterAutospacing="0"/>
              <w:rPr>
                <w:b/>
                <w:sz w:val="20"/>
              </w:rPr>
            </w:pPr>
            <w:r>
              <w:rPr>
                <w:b/>
                <w:sz w:val="20"/>
              </w:rPr>
              <w:t xml:space="preserve"> </w:t>
            </w:r>
            <w:r w:rsidR="0066710A" w:rsidRPr="002A524C">
              <w:rPr>
                <w:b/>
                <w:sz w:val="20"/>
              </w:rPr>
              <w:t>Read Ch 1</w:t>
            </w:r>
            <w:r w:rsidR="0066710A">
              <w:rPr>
                <w:b/>
                <w:sz w:val="20"/>
              </w:rPr>
              <w:t xml:space="preserve"> ahead of time</w:t>
            </w:r>
          </w:p>
        </w:tc>
      </w:tr>
      <w:tr w:rsidR="0066710A" w:rsidRPr="002A524C" w14:paraId="45CE4717" w14:textId="77777777" w:rsidTr="00B243C5">
        <w:trPr>
          <w:trHeight w:val="314"/>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23954C" w14:textId="77777777" w:rsidR="0066710A" w:rsidRPr="002A524C" w:rsidRDefault="0066710A" w:rsidP="00216DE6">
            <w:pPr>
              <w:pStyle w:val="NormalWeb"/>
              <w:rPr>
                <w:b/>
                <w:sz w:val="20"/>
              </w:rPr>
            </w:pPr>
            <w:r>
              <w:rPr>
                <w:b/>
                <w:sz w:val="20"/>
              </w:rPr>
              <w:t>4</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2350F5" w14:textId="77777777" w:rsidR="0066710A" w:rsidRPr="002A524C" w:rsidRDefault="0066710A" w:rsidP="00216DE6">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E5CABB" w14:textId="77777777" w:rsidR="0066710A" w:rsidRPr="002A524C" w:rsidRDefault="0066710A" w:rsidP="00216DE6">
            <w:pPr>
              <w:pStyle w:val="NormalWeb"/>
              <w:rPr>
                <w:b/>
                <w:sz w:val="20"/>
              </w:rPr>
            </w:pPr>
            <w:r w:rsidRPr="002A524C">
              <w:rPr>
                <w:b/>
                <w:sz w:val="20"/>
              </w:rPr>
              <w:t xml:space="preserve">Chapter </w:t>
            </w:r>
            <w:r>
              <w:rPr>
                <w:b/>
                <w:sz w:val="20"/>
              </w:rPr>
              <w:t>1: Intro to Groups</w:t>
            </w:r>
            <w:r w:rsidRPr="002A524C">
              <w:rPr>
                <w:b/>
                <w:sz w:val="20"/>
              </w:rPr>
              <w:t xml:space="preserve"> </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9F2800" w14:textId="1584BC61" w:rsidR="0047573F" w:rsidRPr="002A524C" w:rsidRDefault="0047573F" w:rsidP="00216DE6">
            <w:pPr>
              <w:pStyle w:val="NormalWeb"/>
              <w:rPr>
                <w:b/>
                <w:sz w:val="20"/>
              </w:rPr>
            </w:pPr>
            <w:r>
              <w:rPr>
                <w:b/>
                <w:sz w:val="20"/>
              </w:rPr>
              <w:t xml:space="preserve"> </w:t>
            </w:r>
            <w:r w:rsidR="0066710A" w:rsidRPr="002A524C">
              <w:rPr>
                <w:b/>
                <w:sz w:val="20"/>
              </w:rPr>
              <w:t>Regular Problems (RP): Ch 1: 1-13</w:t>
            </w:r>
            <w:r>
              <w:rPr>
                <w:b/>
                <w:sz w:val="20"/>
              </w:rPr>
              <w:t>, due problem 12 before 6,7, 8               Problems due next class period</w:t>
            </w:r>
          </w:p>
        </w:tc>
      </w:tr>
      <w:tr w:rsidR="0066710A" w:rsidRPr="002A524C" w14:paraId="2DCFFF52" w14:textId="77777777" w:rsidTr="00B243C5">
        <w:trPr>
          <w:trHeight w:val="413"/>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8A14F3" w14:textId="77777777" w:rsidR="0066710A" w:rsidRPr="002A524C" w:rsidRDefault="0066710A" w:rsidP="00216DE6">
            <w:pPr>
              <w:pStyle w:val="NormalWeb"/>
              <w:rPr>
                <w:b/>
                <w:sz w:val="20"/>
              </w:rPr>
            </w:pPr>
            <w:r>
              <w:rPr>
                <w:b/>
                <w:sz w:val="20"/>
              </w:rPr>
              <w:t>5</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526EB7" w14:textId="77777777" w:rsidR="0066710A" w:rsidRPr="002A524C" w:rsidRDefault="0066710A" w:rsidP="00216DE6">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6E446A" w14:textId="77777777" w:rsidR="0066710A" w:rsidRPr="002A524C" w:rsidRDefault="0066710A" w:rsidP="00216DE6">
            <w:pPr>
              <w:pStyle w:val="NormalWeb"/>
              <w:rPr>
                <w:b/>
                <w:sz w:val="20"/>
              </w:rPr>
            </w:pPr>
            <w:r>
              <w:rPr>
                <w:b/>
                <w:sz w:val="20"/>
              </w:rPr>
              <w:t>Chapter 2: Groups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435992" w14:textId="02F98851" w:rsidR="0066710A" w:rsidRPr="002A524C" w:rsidRDefault="0066710A" w:rsidP="00216DE6">
            <w:pPr>
              <w:pStyle w:val="NormalWeb"/>
              <w:rPr>
                <w:b/>
                <w:sz w:val="20"/>
              </w:rPr>
            </w:pPr>
            <w:r w:rsidRPr="002A524C">
              <w:rPr>
                <w:b/>
                <w:sz w:val="20"/>
              </w:rPr>
              <w:t>1.</w:t>
            </w:r>
            <w:r>
              <w:rPr>
                <w:b/>
                <w:sz w:val="20"/>
              </w:rPr>
              <w:t xml:space="preserve"> Read Ch 2 ahead of time                                                                          2. </w:t>
            </w:r>
            <w:r w:rsidR="004660FB">
              <w:rPr>
                <w:b/>
                <w:sz w:val="20"/>
              </w:rPr>
              <w:t>Example 9 is an important example.  It is a main reason we do not require commutativity.  Can you give another example of a non-commutative group?</w:t>
            </w:r>
          </w:p>
        </w:tc>
      </w:tr>
      <w:tr w:rsidR="0066710A" w:rsidRPr="002A524C" w14:paraId="7E4D01D9" w14:textId="77777777" w:rsidTr="004660FB">
        <w:trPr>
          <w:trHeight w:val="30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82B8FE" w14:textId="77777777" w:rsidR="0066710A" w:rsidRPr="002A524C" w:rsidRDefault="0066710A" w:rsidP="00216DE6">
            <w:pPr>
              <w:pStyle w:val="NormalWeb"/>
              <w:rPr>
                <w:b/>
                <w:sz w:val="20"/>
              </w:rPr>
            </w:pPr>
            <w:r>
              <w:rPr>
                <w:b/>
                <w:sz w:val="20"/>
              </w:rPr>
              <w:t>6</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FFB7B2" w14:textId="77777777" w:rsidR="0066710A" w:rsidRPr="002A524C" w:rsidRDefault="0066710A" w:rsidP="00216DE6">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371630" w14:textId="77777777" w:rsidR="0066710A" w:rsidRPr="002A524C" w:rsidRDefault="0066710A" w:rsidP="00216DE6">
            <w:pPr>
              <w:pStyle w:val="NormalWeb"/>
              <w:rPr>
                <w:b/>
                <w:sz w:val="20"/>
              </w:rPr>
            </w:pPr>
            <w:r>
              <w:rPr>
                <w:b/>
                <w:sz w:val="20"/>
              </w:rPr>
              <w:t>Groups Properties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5ADFEB" w14:textId="7DC7841F" w:rsidR="0066710A" w:rsidRPr="002A524C" w:rsidRDefault="004660FB" w:rsidP="00216DE6">
            <w:pPr>
              <w:pStyle w:val="NormalWeb"/>
              <w:spacing w:after="0" w:afterAutospacing="0"/>
              <w:rPr>
                <w:b/>
                <w:sz w:val="20"/>
              </w:rPr>
            </w:pPr>
            <w:r w:rsidRPr="002A524C">
              <w:rPr>
                <w:b/>
                <w:sz w:val="20"/>
              </w:rPr>
              <w:t>RP Ch 2: 1,3,4,5,6,7, 9,11,12</w:t>
            </w:r>
            <w:r w:rsidR="00BF4293">
              <w:rPr>
                <w:b/>
                <w:sz w:val="20"/>
              </w:rPr>
              <w:t>(not a</w:t>
            </w:r>
            <w:r w:rsidR="00BF4293">
              <w:rPr>
                <w:b/>
                <w:sz w:val="20"/>
                <w:vertAlign w:val="superscript"/>
              </w:rPr>
              <w:t>-1</w:t>
            </w:r>
            <w:r w:rsidR="00BF4293">
              <w:rPr>
                <w:b/>
                <w:sz w:val="20"/>
              </w:rPr>
              <w:t xml:space="preserve">ba </w:t>
            </w:r>
            <w:r w:rsidR="00BF4293">
              <w:rPr>
                <w:b/>
                <w:sz w:val="20"/>
              </w:rPr>
              <w:sym w:font="Symbol" w:char="F0B9"/>
            </w:r>
            <w:r w:rsidR="00BF4293">
              <w:rPr>
                <w:b/>
                <w:sz w:val="20"/>
              </w:rPr>
              <w:t xml:space="preserve"> b </w:t>
            </w:r>
            <w:r w:rsidR="00BF4293">
              <w:rPr>
                <w:b/>
                <w:sz w:val="20"/>
              </w:rPr>
              <w:sym w:font="Symbol" w:char="F0AB"/>
            </w:r>
            <w:r w:rsidR="00BF4293">
              <w:rPr>
                <w:b/>
                <w:sz w:val="20"/>
              </w:rPr>
              <w:t xml:space="preserve"> ba </w:t>
            </w:r>
            <w:r w:rsidR="00BF4293">
              <w:rPr>
                <w:b/>
                <w:sz w:val="20"/>
              </w:rPr>
              <w:sym w:font="Symbol" w:char="F0B9"/>
            </w:r>
            <w:r w:rsidR="00BF4293">
              <w:rPr>
                <w:b/>
                <w:sz w:val="20"/>
              </w:rPr>
              <w:t xml:space="preserve"> ab so think nonabelian)</w:t>
            </w:r>
            <w:r w:rsidRPr="002A524C">
              <w:rPr>
                <w:b/>
                <w:sz w:val="20"/>
              </w:rPr>
              <w:t>,</w:t>
            </w:r>
            <w:r w:rsidR="00BF4293">
              <w:rPr>
                <w:b/>
                <w:sz w:val="20"/>
              </w:rPr>
              <w:t xml:space="preserve"> </w:t>
            </w:r>
            <w:r w:rsidRPr="002A524C">
              <w:rPr>
                <w:b/>
                <w:sz w:val="20"/>
              </w:rPr>
              <w:t>13,26,32</w:t>
            </w:r>
            <w:r w:rsidR="002F0B29">
              <w:rPr>
                <w:b/>
                <w:sz w:val="20"/>
              </w:rPr>
              <w:t xml:space="preserve"> </w:t>
            </w:r>
          </w:p>
        </w:tc>
      </w:tr>
      <w:tr w:rsidR="004660FB" w:rsidRPr="002A524C" w14:paraId="7FF81083" w14:textId="77777777" w:rsidTr="00B243C5">
        <w:trPr>
          <w:trHeight w:val="269"/>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4CECF9" w14:textId="77777777" w:rsidR="004660FB" w:rsidRPr="002A524C" w:rsidRDefault="004660FB" w:rsidP="004660FB">
            <w:pPr>
              <w:pStyle w:val="NormalWeb"/>
              <w:rPr>
                <w:b/>
                <w:sz w:val="20"/>
              </w:rPr>
            </w:pPr>
            <w:r>
              <w:rPr>
                <w:b/>
                <w:sz w:val="20"/>
              </w:rPr>
              <w:t>7</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2BF224"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F4EEED" w14:textId="77777777" w:rsidR="004660FB" w:rsidRPr="002A524C" w:rsidRDefault="004660FB" w:rsidP="004660FB">
            <w:pPr>
              <w:pStyle w:val="NormalWeb"/>
              <w:rPr>
                <w:b/>
                <w:sz w:val="20"/>
              </w:rPr>
            </w:pPr>
            <w:r>
              <w:rPr>
                <w:b/>
                <w:sz w:val="20"/>
              </w:rPr>
              <w:t>1. Order of an element.                    2. Subgroups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7EB525" w14:textId="3403DF05" w:rsidR="004660FB" w:rsidRPr="002A524C" w:rsidRDefault="004660FB" w:rsidP="004660FB">
            <w:pPr>
              <w:rPr>
                <w:b/>
                <w:sz w:val="20"/>
              </w:rPr>
            </w:pPr>
            <w:r w:rsidRPr="002A524C">
              <w:rPr>
                <w:b/>
                <w:sz w:val="20"/>
              </w:rPr>
              <w:t xml:space="preserve"> SP Ch 2:</w:t>
            </w:r>
            <w:r w:rsidRPr="002A524C">
              <w:rPr>
                <w:b/>
                <w:sz w:val="16"/>
              </w:rPr>
              <w:t xml:space="preserve"> </w:t>
            </w:r>
            <w:r w:rsidRPr="00B46DC8">
              <w:rPr>
                <w:b/>
                <w:sz w:val="20"/>
                <w:szCs w:val="20"/>
              </w:rPr>
              <w:t>16,19,20,22,24,28,30,31,33,34,38, 48, 50</w:t>
            </w:r>
            <w:r w:rsidR="004118D0">
              <w:rPr>
                <w:b/>
                <w:sz w:val="20"/>
                <w:szCs w:val="20"/>
              </w:rPr>
              <w:t xml:space="preserve">  (13 total)</w:t>
            </w:r>
            <w:r w:rsidRPr="00B46DC8">
              <w:rPr>
                <w:b/>
                <w:sz w:val="20"/>
                <w:szCs w:val="20"/>
              </w:rPr>
              <w:br/>
            </w:r>
          </w:p>
        </w:tc>
      </w:tr>
      <w:tr w:rsidR="004660FB" w:rsidRPr="002A524C" w14:paraId="78BF8170" w14:textId="77777777" w:rsidTr="00B243C5">
        <w:trPr>
          <w:trHeight w:val="287"/>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9E5F65" w14:textId="77777777" w:rsidR="004660FB" w:rsidRPr="002A524C" w:rsidRDefault="004660FB" w:rsidP="004660FB">
            <w:pPr>
              <w:pStyle w:val="NormalWeb"/>
              <w:spacing w:before="0" w:beforeAutospacing="0" w:after="0" w:afterAutospacing="0"/>
              <w:rPr>
                <w:b/>
                <w:sz w:val="20"/>
              </w:rPr>
            </w:pPr>
            <w:r>
              <w:rPr>
                <w:b/>
                <w:sz w:val="20"/>
              </w:rPr>
              <w:t>8</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BE9A34" w14:textId="77777777" w:rsidR="004660FB" w:rsidRPr="002A524C" w:rsidRDefault="004660FB" w:rsidP="004660FB">
            <w:pPr>
              <w:pStyle w:val="NormalWeb"/>
              <w:spacing w:before="0" w:beforeAutospacing="0" w:after="0" w:afterAutospacing="0"/>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2EA80A" w14:textId="77777777" w:rsidR="004660FB" w:rsidRPr="002A524C" w:rsidRDefault="004660FB" w:rsidP="004660FB">
            <w:pPr>
              <w:pStyle w:val="NormalWeb"/>
              <w:spacing w:before="0" w:beforeAutospacing="0" w:after="0" w:afterAutospacing="0"/>
              <w:rPr>
                <w:b/>
                <w:sz w:val="20"/>
              </w:rPr>
            </w:pPr>
            <w:r>
              <w:rPr>
                <w:b/>
                <w:sz w:val="20"/>
              </w:rPr>
              <w:t>Finish Chapter 2</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905703" w14:textId="3A5464CF" w:rsidR="002F0B29" w:rsidRDefault="002F0B29" w:rsidP="004660FB">
            <w:pPr>
              <w:pStyle w:val="NormalWeb"/>
              <w:spacing w:before="0" w:beforeAutospacing="0" w:after="0" w:afterAutospacing="0"/>
              <w:rPr>
                <w:b/>
                <w:sz w:val="20"/>
              </w:rPr>
            </w:pPr>
            <w:r>
              <w:rPr>
                <w:b/>
                <w:sz w:val="20"/>
              </w:rPr>
              <w:t>1.  Ch 2 RP problems due</w:t>
            </w:r>
          </w:p>
          <w:p w14:paraId="4FF157BB" w14:textId="31AFAA7B" w:rsidR="004660FB" w:rsidRPr="002A524C" w:rsidRDefault="002F0B29" w:rsidP="004660FB">
            <w:pPr>
              <w:pStyle w:val="NormalWeb"/>
              <w:spacing w:before="0" w:beforeAutospacing="0" w:after="0" w:afterAutospacing="0"/>
              <w:rPr>
                <w:b/>
                <w:sz w:val="20"/>
              </w:rPr>
            </w:pPr>
            <w:r>
              <w:rPr>
                <w:b/>
                <w:sz w:val="20"/>
              </w:rPr>
              <w:t xml:space="preserve">2.  </w:t>
            </w:r>
            <w:r w:rsidR="004660FB">
              <w:rPr>
                <w:b/>
                <w:sz w:val="20"/>
              </w:rPr>
              <w:t>Read Chapter 3</w:t>
            </w:r>
          </w:p>
        </w:tc>
      </w:tr>
      <w:tr w:rsidR="004660FB" w:rsidRPr="002A524C" w14:paraId="6BFC8AB2" w14:textId="77777777" w:rsidTr="00594783">
        <w:trPr>
          <w:trHeight w:val="260"/>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D5A417" w14:textId="77777777" w:rsidR="004660FB" w:rsidRPr="002A524C" w:rsidRDefault="004660FB" w:rsidP="004660FB">
            <w:pPr>
              <w:pStyle w:val="NormalWeb"/>
              <w:rPr>
                <w:b/>
                <w:sz w:val="20"/>
              </w:rPr>
            </w:pPr>
            <w:r>
              <w:rPr>
                <w:b/>
                <w:sz w:val="20"/>
              </w:rPr>
              <w:t>9</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04F0AE"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921362" w14:textId="77777777" w:rsidR="004660FB" w:rsidRPr="002A524C" w:rsidRDefault="004660FB" w:rsidP="004660FB">
            <w:pPr>
              <w:pStyle w:val="NormalWeb"/>
              <w:rPr>
                <w:b/>
                <w:sz w:val="20"/>
              </w:rPr>
            </w:pPr>
            <w:r>
              <w:rPr>
                <w:b/>
                <w:sz w:val="20"/>
              </w:rPr>
              <w:t>Chap. 3: Finite Groups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1212FB" w14:textId="52BAD861" w:rsidR="002F0B29" w:rsidRDefault="002F0B29" w:rsidP="004660FB">
            <w:pPr>
              <w:pStyle w:val="NormalWeb"/>
              <w:spacing w:before="0" w:beforeAutospacing="0" w:after="0" w:afterAutospacing="0"/>
              <w:rPr>
                <w:b/>
                <w:sz w:val="20"/>
              </w:rPr>
            </w:pPr>
            <w:r>
              <w:rPr>
                <w:b/>
                <w:sz w:val="20"/>
              </w:rPr>
              <w:t>1.</w:t>
            </w:r>
            <w:r w:rsidR="004660FB" w:rsidRPr="002A524C">
              <w:rPr>
                <w:b/>
                <w:sz w:val="20"/>
              </w:rPr>
              <w:t xml:space="preserve"> </w:t>
            </w:r>
            <w:r>
              <w:rPr>
                <w:b/>
                <w:sz w:val="20"/>
              </w:rPr>
              <w:t>Quiz Chapter 2</w:t>
            </w:r>
            <w:r w:rsidR="0067337E">
              <w:rPr>
                <w:b/>
                <w:sz w:val="20"/>
              </w:rPr>
              <w:t xml:space="preserve">, </w:t>
            </w:r>
          </w:p>
          <w:p w14:paraId="2C379930" w14:textId="531E0374" w:rsidR="004660FB" w:rsidRPr="002A524C" w:rsidRDefault="002F0B29" w:rsidP="004660FB">
            <w:pPr>
              <w:pStyle w:val="NormalWeb"/>
              <w:spacing w:before="0" w:beforeAutospacing="0" w:after="0" w:afterAutospacing="0"/>
              <w:rPr>
                <w:b/>
                <w:sz w:val="20"/>
              </w:rPr>
            </w:pPr>
            <w:r>
              <w:rPr>
                <w:b/>
                <w:sz w:val="20"/>
              </w:rPr>
              <w:t xml:space="preserve">2. </w:t>
            </w:r>
            <w:r w:rsidR="004660FB" w:rsidRPr="002A524C">
              <w:rPr>
                <w:b/>
                <w:sz w:val="20"/>
              </w:rPr>
              <w:t>RP Ch 3:1,2,5,6,7,11,12</w:t>
            </w:r>
            <w:r>
              <w:rPr>
                <w:b/>
                <w:sz w:val="20"/>
              </w:rPr>
              <w:t>,</w:t>
            </w:r>
            <w:r w:rsidR="004660FB" w:rsidRPr="002A524C">
              <w:rPr>
                <w:b/>
                <w:sz w:val="20"/>
              </w:rPr>
              <w:t>14,16,23,24,28,36,37,40,47</w:t>
            </w:r>
          </w:p>
        </w:tc>
      </w:tr>
      <w:tr w:rsidR="004660FB" w:rsidRPr="002A524C" w14:paraId="66BFD615" w14:textId="77777777" w:rsidTr="00B243C5">
        <w:trPr>
          <w:trHeight w:val="260"/>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61BAB6" w14:textId="77777777" w:rsidR="004660FB" w:rsidRPr="002A524C" w:rsidRDefault="004660FB" w:rsidP="004660FB">
            <w:pPr>
              <w:pStyle w:val="NormalWeb"/>
              <w:rPr>
                <w:b/>
                <w:sz w:val="20"/>
              </w:rPr>
            </w:pPr>
            <w:r>
              <w:rPr>
                <w:b/>
                <w:sz w:val="20"/>
              </w:rPr>
              <w:t>10</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44AF43"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045A56" w14:textId="77777777" w:rsidR="004660FB" w:rsidRPr="002A524C" w:rsidRDefault="004660FB" w:rsidP="004660FB">
            <w:pPr>
              <w:pStyle w:val="NormalWeb"/>
              <w:rPr>
                <w:b/>
                <w:sz w:val="20"/>
              </w:rPr>
            </w:pPr>
            <w:r>
              <w:rPr>
                <w:b/>
                <w:sz w:val="20"/>
              </w:rPr>
              <w:t>Finish chapter 3</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0A432D" w14:textId="0DAD29A7" w:rsidR="004660FB" w:rsidRPr="004321AF" w:rsidRDefault="00AC5F29" w:rsidP="004660FB">
            <w:pPr>
              <w:pStyle w:val="NormalWeb"/>
              <w:rPr>
                <w:b/>
                <w:sz w:val="20"/>
              </w:rPr>
            </w:pPr>
            <w:r>
              <w:rPr>
                <w:b/>
                <w:sz w:val="20"/>
              </w:rPr>
              <w:t xml:space="preserve">1.  </w:t>
            </w:r>
            <w:r w:rsidR="00F534B1">
              <w:rPr>
                <w:b/>
                <w:sz w:val="20"/>
              </w:rPr>
              <w:t>Chapter 2 SP due                                                                                    2.</w:t>
            </w:r>
            <w:r w:rsidR="004660FB" w:rsidRPr="002A524C">
              <w:rPr>
                <w:b/>
                <w:sz w:val="20"/>
              </w:rPr>
              <w:t xml:space="preserve"> </w:t>
            </w:r>
            <w:r w:rsidR="00F534B1">
              <w:rPr>
                <w:b/>
                <w:sz w:val="20"/>
              </w:rPr>
              <w:t xml:space="preserve"> </w:t>
            </w:r>
            <w:r w:rsidR="004660FB" w:rsidRPr="002A524C">
              <w:rPr>
                <w:b/>
                <w:sz w:val="20"/>
              </w:rPr>
              <w:t>Ch 3 SP: 4,18,20,22,26,30,32,38,42,44,52,58,60,62,64</w:t>
            </w:r>
            <w:r w:rsidR="004660FB">
              <w:rPr>
                <w:b/>
                <w:sz w:val="20"/>
              </w:rPr>
              <w:t xml:space="preserve">  </w:t>
            </w:r>
            <w:r w:rsidR="004118D0">
              <w:rPr>
                <w:b/>
                <w:sz w:val="20"/>
              </w:rPr>
              <w:t>(15 total)</w:t>
            </w:r>
            <w:r w:rsidR="004660FB">
              <w:rPr>
                <w:b/>
                <w:sz w:val="20"/>
              </w:rPr>
              <w:t xml:space="preserve">                        </w:t>
            </w:r>
            <w:r w:rsidR="00F534B1">
              <w:rPr>
                <w:b/>
                <w:sz w:val="20"/>
              </w:rPr>
              <w:t>3</w:t>
            </w:r>
            <w:r>
              <w:rPr>
                <w:b/>
                <w:sz w:val="20"/>
              </w:rPr>
              <w:t xml:space="preserve">.  </w:t>
            </w:r>
            <w:r w:rsidR="004660FB">
              <w:rPr>
                <w:b/>
                <w:sz w:val="20"/>
              </w:rPr>
              <w:t>Read Chapter 4</w:t>
            </w:r>
          </w:p>
        </w:tc>
      </w:tr>
      <w:tr w:rsidR="004660FB" w:rsidRPr="002A524C" w14:paraId="758216C8" w14:textId="77777777" w:rsidTr="00B243C5">
        <w:trPr>
          <w:trHeight w:val="251"/>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84E16E" w14:textId="77777777" w:rsidR="004660FB" w:rsidRPr="002A524C" w:rsidRDefault="004660FB" w:rsidP="004660FB">
            <w:pPr>
              <w:pStyle w:val="NormalWeb"/>
              <w:rPr>
                <w:b/>
                <w:sz w:val="20"/>
              </w:rPr>
            </w:pPr>
            <w:r>
              <w:rPr>
                <w:b/>
                <w:sz w:val="20"/>
              </w:rPr>
              <w:t>11</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C93830"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7D739C" w14:textId="77777777" w:rsidR="004660FB" w:rsidRPr="002A524C" w:rsidRDefault="004660FB" w:rsidP="004660FB">
            <w:pPr>
              <w:pStyle w:val="NormalWeb"/>
              <w:rPr>
                <w:b/>
                <w:sz w:val="20"/>
              </w:rPr>
            </w:pPr>
            <w:r>
              <w:rPr>
                <w:b/>
                <w:sz w:val="20"/>
              </w:rPr>
              <w:t>Chapter 4: Cyclic Groups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C91046" w14:textId="32380EBC" w:rsidR="00AC5F29" w:rsidRPr="002A524C" w:rsidRDefault="004660FB" w:rsidP="004660FB">
            <w:pPr>
              <w:pStyle w:val="NormalWeb"/>
              <w:rPr>
                <w:b/>
                <w:sz w:val="20"/>
              </w:rPr>
            </w:pPr>
            <w:r>
              <w:rPr>
                <w:b/>
                <w:sz w:val="20"/>
              </w:rPr>
              <w:t xml:space="preserve">1. </w:t>
            </w:r>
            <w:r w:rsidRPr="002A524C">
              <w:rPr>
                <w:b/>
                <w:sz w:val="20"/>
              </w:rPr>
              <w:t xml:space="preserve"> </w:t>
            </w:r>
            <w:r w:rsidR="00AC5F29">
              <w:rPr>
                <w:b/>
                <w:sz w:val="20"/>
              </w:rPr>
              <w:t xml:space="preserve"> Quiz of Chapter 3,  Chapter 3 RP due                                                                                   2.   </w:t>
            </w:r>
            <w:r w:rsidRPr="002A524C">
              <w:rPr>
                <w:b/>
                <w:sz w:val="20"/>
              </w:rPr>
              <w:t>Ch4:  RP: 1,2,4,7,8,10,12,16,17,25</w:t>
            </w:r>
          </w:p>
        </w:tc>
      </w:tr>
      <w:tr w:rsidR="004660FB" w:rsidRPr="002A524C" w14:paraId="404E1CDF"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B0F031" w14:textId="77777777" w:rsidR="004660FB" w:rsidRPr="002A524C" w:rsidRDefault="004660FB" w:rsidP="004660FB">
            <w:pPr>
              <w:pStyle w:val="NormalWeb"/>
              <w:rPr>
                <w:b/>
                <w:sz w:val="20"/>
              </w:rPr>
            </w:pPr>
            <w:r>
              <w:rPr>
                <w:b/>
                <w:sz w:val="20"/>
              </w:rPr>
              <w:t>12</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FB5342"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B5BB15" w14:textId="77777777" w:rsidR="004660FB" w:rsidRPr="002A524C" w:rsidRDefault="004660FB" w:rsidP="004660FB">
            <w:pPr>
              <w:pStyle w:val="NormalWeb"/>
              <w:rPr>
                <w:b/>
                <w:sz w:val="20"/>
              </w:rPr>
            </w:pPr>
            <w:r>
              <w:rPr>
                <w:b/>
                <w:sz w:val="20"/>
              </w:rPr>
              <w:t>Cyclic Groups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D6DFA2" w14:textId="3BE9C4D7" w:rsidR="004660FB" w:rsidRPr="002A524C" w:rsidRDefault="002054CA" w:rsidP="004660FB">
            <w:pPr>
              <w:pStyle w:val="NormalWeb"/>
              <w:rPr>
                <w:b/>
                <w:sz w:val="20"/>
              </w:rPr>
            </w:pPr>
            <w:r>
              <w:rPr>
                <w:b/>
                <w:sz w:val="20"/>
              </w:rPr>
              <w:t xml:space="preserve">1. Chapter 3 SP due                                                                                     </w:t>
            </w:r>
            <w:r w:rsidR="004660FB" w:rsidRPr="002A524C">
              <w:rPr>
                <w:b/>
                <w:sz w:val="20"/>
              </w:rPr>
              <w:t>2. Ch4:  SP: 14,20,22,24,30,38,58,60,63,64,66,72,74</w:t>
            </w:r>
            <w:r w:rsidR="004118D0">
              <w:rPr>
                <w:b/>
                <w:sz w:val="20"/>
              </w:rPr>
              <w:t xml:space="preserve">  (13 total)</w:t>
            </w:r>
          </w:p>
        </w:tc>
      </w:tr>
      <w:tr w:rsidR="004660FB" w:rsidRPr="002A524C" w14:paraId="3EDD3362"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B67ABF" w14:textId="77777777" w:rsidR="004660FB" w:rsidRPr="002A524C" w:rsidRDefault="004660FB" w:rsidP="004660FB">
            <w:pPr>
              <w:pStyle w:val="NormalWeb"/>
              <w:rPr>
                <w:b/>
                <w:sz w:val="20"/>
              </w:rPr>
            </w:pPr>
            <w:r>
              <w:rPr>
                <w:b/>
                <w:sz w:val="20"/>
              </w:rPr>
              <w:t>13</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8F9BCB"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58B39B" w14:textId="77777777" w:rsidR="004660FB" w:rsidRPr="002A524C" w:rsidRDefault="004660FB" w:rsidP="004660FB">
            <w:pPr>
              <w:pStyle w:val="NormalWeb"/>
              <w:rPr>
                <w:b/>
                <w:sz w:val="20"/>
              </w:rPr>
            </w:pPr>
            <w:r>
              <w:rPr>
                <w:b/>
                <w:sz w:val="20"/>
              </w:rPr>
              <w:t>Fund. Thm. Of Cyclic Groups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EF1AA0" w14:textId="77777777" w:rsidR="004660FB" w:rsidRPr="002A524C" w:rsidRDefault="004660FB" w:rsidP="004660FB">
            <w:pPr>
              <w:pStyle w:val="NormalWeb"/>
              <w:rPr>
                <w:b/>
                <w:sz w:val="20"/>
              </w:rPr>
            </w:pPr>
          </w:p>
        </w:tc>
      </w:tr>
      <w:tr w:rsidR="004660FB" w:rsidRPr="002A524C" w14:paraId="31684DF4"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709067A" w14:textId="77777777" w:rsidR="004660FB" w:rsidRDefault="004660FB" w:rsidP="004660FB">
            <w:pPr>
              <w:pStyle w:val="NormalWeb"/>
              <w:rPr>
                <w:b/>
                <w:sz w:val="20"/>
              </w:rPr>
            </w:pPr>
            <w:r>
              <w:rPr>
                <w:b/>
                <w:sz w:val="20"/>
              </w:rPr>
              <w:t>14</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04A41EC" w14:textId="77777777" w:rsidR="004660FB"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CFDF23" w14:textId="77777777" w:rsidR="004660FB" w:rsidRDefault="004660FB" w:rsidP="004660FB">
            <w:pPr>
              <w:pStyle w:val="NormalWeb"/>
              <w:rPr>
                <w:b/>
                <w:sz w:val="20"/>
              </w:rPr>
            </w:pPr>
            <w:r>
              <w:rPr>
                <w:b/>
                <w:sz w:val="20"/>
              </w:rPr>
              <w:t>Review and Catchup</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B02AD6" w14:textId="77777777" w:rsidR="004660FB" w:rsidRPr="002A524C" w:rsidRDefault="004660FB" w:rsidP="004660FB">
            <w:pPr>
              <w:pStyle w:val="NormalWeb"/>
              <w:rPr>
                <w:b/>
                <w:sz w:val="20"/>
              </w:rPr>
            </w:pPr>
          </w:p>
        </w:tc>
      </w:tr>
      <w:tr w:rsidR="004660FB" w:rsidRPr="002A524C" w14:paraId="1FBF52E6"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834703" w14:textId="77777777" w:rsidR="004660FB" w:rsidRPr="002A524C" w:rsidRDefault="004660FB" w:rsidP="004660FB">
            <w:pPr>
              <w:pStyle w:val="NormalWeb"/>
              <w:rPr>
                <w:b/>
                <w:sz w:val="20"/>
              </w:rPr>
            </w:pPr>
            <w:r>
              <w:rPr>
                <w:b/>
                <w:sz w:val="20"/>
              </w:rPr>
              <w:t>15</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47E881"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AF48FF" w14:textId="77777777" w:rsidR="004660FB" w:rsidRPr="002A524C" w:rsidRDefault="004660FB" w:rsidP="004660FB">
            <w:pPr>
              <w:pStyle w:val="NormalWeb"/>
              <w:rPr>
                <w:b/>
                <w:sz w:val="20"/>
              </w:rPr>
            </w:pPr>
            <w:r>
              <w:rPr>
                <w:b/>
                <w:sz w:val="20"/>
              </w:rPr>
              <w:t>Problems and Catchup</w:t>
            </w:r>
            <w:r w:rsidRPr="002A524C">
              <w:rPr>
                <w:b/>
                <w:sz w:val="20"/>
              </w:rPr>
              <w:t xml:space="preserve"> </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9037F4" w14:textId="1A727368" w:rsidR="004660FB" w:rsidRPr="002A524C" w:rsidRDefault="004660FB" w:rsidP="004660FB">
            <w:pPr>
              <w:pStyle w:val="NormalWeb"/>
              <w:rPr>
                <w:b/>
                <w:sz w:val="20"/>
              </w:rPr>
            </w:pPr>
            <w:r>
              <w:rPr>
                <w:b/>
                <w:sz w:val="20"/>
              </w:rPr>
              <w:t>Prepare for Test</w:t>
            </w:r>
            <w:r w:rsidR="00AC5F29">
              <w:rPr>
                <w:b/>
                <w:sz w:val="20"/>
              </w:rPr>
              <w:t>,  Turn in SP for chapter 4</w:t>
            </w:r>
          </w:p>
        </w:tc>
      </w:tr>
      <w:tr w:rsidR="004660FB" w:rsidRPr="002A524C" w14:paraId="619C6B14"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DC116F" w14:textId="77777777" w:rsidR="004660FB" w:rsidRPr="002A524C" w:rsidRDefault="004660FB" w:rsidP="004660FB">
            <w:pPr>
              <w:pStyle w:val="NormalWeb"/>
              <w:rPr>
                <w:b/>
                <w:sz w:val="20"/>
              </w:rPr>
            </w:pPr>
            <w:r>
              <w:rPr>
                <w:b/>
                <w:sz w:val="20"/>
              </w:rPr>
              <w:t>16</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957490"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A59CB8" w14:textId="77777777" w:rsidR="004660FB" w:rsidRPr="002A524C" w:rsidRDefault="004660FB" w:rsidP="004660FB">
            <w:pPr>
              <w:pStyle w:val="NormalWeb"/>
              <w:rPr>
                <w:b/>
                <w:sz w:val="20"/>
              </w:rPr>
            </w:pPr>
            <w:r>
              <w:rPr>
                <w:b/>
                <w:sz w:val="20"/>
              </w:rPr>
              <w:t>Test Chapter 1 – 4</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7A019C" w14:textId="77777777" w:rsidR="004660FB" w:rsidRPr="002A524C" w:rsidRDefault="004660FB" w:rsidP="004660FB">
            <w:pPr>
              <w:rPr>
                <w:b/>
                <w:sz w:val="20"/>
              </w:rPr>
            </w:pPr>
            <w:r>
              <w:rPr>
                <w:b/>
                <w:sz w:val="20"/>
              </w:rPr>
              <w:t>Read Chapter 5</w:t>
            </w:r>
          </w:p>
        </w:tc>
      </w:tr>
      <w:tr w:rsidR="004660FB" w:rsidRPr="002A524C" w14:paraId="43C171EA"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C4BAF4" w14:textId="77777777" w:rsidR="004660FB" w:rsidRPr="002A524C" w:rsidRDefault="004660FB" w:rsidP="004660FB">
            <w:pPr>
              <w:pStyle w:val="NormalWeb"/>
              <w:rPr>
                <w:b/>
                <w:sz w:val="20"/>
              </w:rPr>
            </w:pPr>
            <w:r>
              <w:rPr>
                <w:b/>
                <w:sz w:val="20"/>
              </w:rPr>
              <w:t>17</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44F091"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CDC0EA" w14:textId="77777777" w:rsidR="004660FB" w:rsidRPr="002A524C" w:rsidRDefault="004660FB" w:rsidP="004660FB">
            <w:pPr>
              <w:pStyle w:val="NormalWeb"/>
              <w:rPr>
                <w:b/>
                <w:sz w:val="20"/>
              </w:rPr>
            </w:pPr>
            <w:r w:rsidRPr="002A524C">
              <w:rPr>
                <w:b/>
                <w:sz w:val="20"/>
              </w:rPr>
              <w:t>Chapter 5: Permutations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6ED3D4" w14:textId="6E3C0E3B" w:rsidR="004660FB" w:rsidRPr="002A524C" w:rsidRDefault="004660FB" w:rsidP="004660FB">
            <w:pPr>
              <w:pStyle w:val="NormalWeb"/>
              <w:spacing w:before="0" w:beforeAutospacing="0" w:after="0" w:afterAutospacing="0"/>
              <w:rPr>
                <w:b/>
                <w:sz w:val="20"/>
              </w:rPr>
            </w:pPr>
            <w:r w:rsidRPr="002A524C">
              <w:rPr>
                <w:b/>
                <w:sz w:val="20"/>
              </w:rPr>
              <w:t xml:space="preserve">1. </w:t>
            </w:r>
            <w:r w:rsidR="00C86A80">
              <w:rPr>
                <w:b/>
                <w:sz w:val="20"/>
              </w:rPr>
              <w:t xml:space="preserve">Ch 5 </w:t>
            </w:r>
            <w:r w:rsidRPr="002A524C">
              <w:rPr>
                <w:b/>
                <w:sz w:val="20"/>
              </w:rPr>
              <w:t>RP: 1,2,3,7,10,11,14,16,19,21,22</w:t>
            </w:r>
          </w:p>
        </w:tc>
      </w:tr>
      <w:tr w:rsidR="004660FB" w:rsidRPr="002A524C" w14:paraId="23E41445" w14:textId="77777777" w:rsidTr="00B243C5">
        <w:trPr>
          <w:trHeight w:val="144"/>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3BE842" w14:textId="77777777" w:rsidR="004660FB" w:rsidRPr="002A524C" w:rsidRDefault="004660FB" w:rsidP="004660FB">
            <w:pPr>
              <w:pStyle w:val="NormalWeb"/>
              <w:rPr>
                <w:b/>
                <w:sz w:val="20"/>
              </w:rPr>
            </w:pPr>
            <w:r>
              <w:rPr>
                <w:b/>
                <w:sz w:val="20"/>
              </w:rPr>
              <w:t>18</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4A2C67"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965226" w14:textId="77777777" w:rsidR="004660FB" w:rsidRPr="002A524C" w:rsidRDefault="004660FB" w:rsidP="004660FB">
            <w:pPr>
              <w:pStyle w:val="NormalWeb"/>
              <w:rPr>
                <w:b/>
                <w:sz w:val="20"/>
              </w:rPr>
            </w:pPr>
            <w:r>
              <w:rPr>
                <w:b/>
                <w:sz w:val="20"/>
              </w:rPr>
              <w:t>Cycle Notation/Properites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DA3068" w14:textId="10FACE05" w:rsidR="004660FB" w:rsidRPr="002A524C" w:rsidRDefault="004660FB" w:rsidP="004660FB">
            <w:pPr>
              <w:rPr>
                <w:b/>
                <w:sz w:val="20"/>
              </w:rPr>
            </w:pPr>
            <w:r w:rsidRPr="002A524C">
              <w:rPr>
                <w:b/>
                <w:sz w:val="20"/>
              </w:rPr>
              <w:t xml:space="preserve">2. </w:t>
            </w:r>
            <w:r w:rsidR="00C86A80">
              <w:rPr>
                <w:b/>
                <w:sz w:val="20"/>
              </w:rPr>
              <w:t xml:space="preserve">Ch 5 </w:t>
            </w:r>
            <w:r w:rsidRPr="002A524C">
              <w:rPr>
                <w:b/>
                <w:sz w:val="20"/>
              </w:rPr>
              <w:t>SP: 12,13,26,32,35,36,38,40,42,52,62,70,72,76,82</w:t>
            </w:r>
            <w:r w:rsidR="004118D0">
              <w:rPr>
                <w:b/>
                <w:sz w:val="20"/>
              </w:rPr>
              <w:t xml:space="preserve">  (15 total)</w:t>
            </w:r>
          </w:p>
          <w:p w14:paraId="4A7FCCE4" w14:textId="77777777" w:rsidR="004660FB" w:rsidRPr="002A524C" w:rsidRDefault="004660FB" w:rsidP="004660FB">
            <w:pPr>
              <w:pStyle w:val="NormalWeb"/>
              <w:spacing w:before="0" w:beforeAutospacing="0" w:after="0" w:afterAutospacing="0"/>
              <w:rPr>
                <w:b/>
                <w:sz w:val="20"/>
              </w:rPr>
            </w:pPr>
          </w:p>
        </w:tc>
      </w:tr>
      <w:tr w:rsidR="004660FB" w:rsidRPr="002A524C" w14:paraId="11AB1E23" w14:textId="77777777" w:rsidTr="00594783">
        <w:trPr>
          <w:trHeight w:val="251"/>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EA5728" w14:textId="77777777" w:rsidR="004660FB" w:rsidRPr="002A524C" w:rsidRDefault="004660FB" w:rsidP="004660FB">
            <w:pPr>
              <w:pStyle w:val="NormalWeb"/>
              <w:rPr>
                <w:b/>
                <w:sz w:val="20"/>
              </w:rPr>
            </w:pPr>
            <w:r>
              <w:rPr>
                <w:b/>
                <w:sz w:val="20"/>
              </w:rPr>
              <w:t>19</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1E8D4B"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1F6884" w14:textId="77777777" w:rsidR="004660FB" w:rsidRPr="002A524C" w:rsidRDefault="004660FB" w:rsidP="004660FB">
            <w:pPr>
              <w:pStyle w:val="NormalWeb"/>
              <w:rPr>
                <w:b/>
                <w:sz w:val="20"/>
              </w:rPr>
            </w:pPr>
            <w:r>
              <w:rPr>
                <w:b/>
                <w:sz w:val="20"/>
              </w:rPr>
              <w:t>Automorphims/ Catchup</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F94382" w14:textId="77777777" w:rsidR="004660FB" w:rsidRPr="002A524C" w:rsidRDefault="004660FB" w:rsidP="004660FB">
            <w:pPr>
              <w:rPr>
                <w:b/>
                <w:sz w:val="20"/>
              </w:rPr>
            </w:pPr>
            <w:r>
              <w:rPr>
                <w:b/>
                <w:sz w:val="20"/>
              </w:rPr>
              <w:t>Read Chapter 6</w:t>
            </w:r>
          </w:p>
          <w:p w14:paraId="5B9F8481" w14:textId="77777777" w:rsidR="004660FB" w:rsidRPr="002A524C" w:rsidRDefault="004660FB" w:rsidP="004660FB">
            <w:pPr>
              <w:pStyle w:val="NormalWeb"/>
              <w:spacing w:before="0" w:beforeAutospacing="0" w:after="0" w:afterAutospacing="0"/>
              <w:rPr>
                <w:b/>
                <w:sz w:val="20"/>
              </w:rPr>
            </w:pPr>
          </w:p>
        </w:tc>
      </w:tr>
      <w:tr w:rsidR="004660FB" w:rsidRPr="002A524C" w14:paraId="7041545A"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AFCCF3" w14:textId="77777777" w:rsidR="004660FB" w:rsidRPr="002A524C" w:rsidRDefault="004660FB" w:rsidP="004660FB">
            <w:pPr>
              <w:pStyle w:val="NormalWeb"/>
              <w:rPr>
                <w:b/>
                <w:sz w:val="20"/>
              </w:rPr>
            </w:pPr>
            <w:r>
              <w:rPr>
                <w:b/>
                <w:sz w:val="20"/>
              </w:rPr>
              <w:t>20</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5674DF"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CE6CC0" w14:textId="77777777" w:rsidR="004660FB" w:rsidRPr="002A524C" w:rsidRDefault="004660FB" w:rsidP="004660FB">
            <w:pPr>
              <w:pStyle w:val="NormalWeb"/>
              <w:rPr>
                <w:b/>
                <w:sz w:val="20"/>
              </w:rPr>
            </w:pPr>
            <w:r w:rsidRPr="002A524C">
              <w:rPr>
                <w:b/>
                <w:sz w:val="20"/>
              </w:rPr>
              <w:t xml:space="preserve">Chapter 6: Isomorphisms </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2EBE24" w14:textId="3671BECF" w:rsidR="004660FB" w:rsidRPr="002A524C" w:rsidRDefault="00111970" w:rsidP="004660FB">
            <w:pPr>
              <w:pStyle w:val="NormalWeb"/>
              <w:rPr>
                <w:b/>
                <w:sz w:val="20"/>
              </w:rPr>
            </w:pPr>
            <w:r>
              <w:rPr>
                <w:b/>
                <w:sz w:val="20"/>
              </w:rPr>
              <w:t>Quiz Chapter 5, Turn in RP for chapter 5</w:t>
            </w:r>
          </w:p>
        </w:tc>
      </w:tr>
      <w:tr w:rsidR="004660FB" w:rsidRPr="002A524C" w14:paraId="46FE32F5" w14:textId="77777777" w:rsidTr="00594783">
        <w:trPr>
          <w:trHeight w:val="233"/>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4DE268" w14:textId="77777777" w:rsidR="004660FB" w:rsidRPr="002A524C" w:rsidRDefault="004660FB" w:rsidP="004660FB">
            <w:pPr>
              <w:pStyle w:val="NormalWeb"/>
              <w:rPr>
                <w:b/>
                <w:sz w:val="20"/>
              </w:rPr>
            </w:pPr>
            <w:r>
              <w:rPr>
                <w:b/>
                <w:sz w:val="20"/>
              </w:rPr>
              <w:t>21</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F35DDC"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64B5F5" w14:textId="77777777" w:rsidR="004660FB" w:rsidRPr="002A524C" w:rsidRDefault="004660FB" w:rsidP="004660FB">
            <w:pPr>
              <w:pStyle w:val="NormalWeb"/>
              <w:rPr>
                <w:b/>
                <w:sz w:val="20"/>
              </w:rPr>
            </w:pPr>
            <w:r w:rsidRPr="002A524C">
              <w:rPr>
                <w:b/>
                <w:sz w:val="20"/>
              </w:rPr>
              <w:t>Catch up</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692D5D" w14:textId="73BF71E7" w:rsidR="004660FB" w:rsidRPr="002A524C" w:rsidRDefault="004660FB" w:rsidP="004660FB">
            <w:pPr>
              <w:rPr>
                <w:b/>
                <w:sz w:val="20"/>
              </w:rPr>
            </w:pPr>
            <w:r w:rsidRPr="002A524C">
              <w:rPr>
                <w:b/>
                <w:sz w:val="20"/>
              </w:rPr>
              <w:t xml:space="preserve">1. </w:t>
            </w:r>
            <w:r w:rsidR="00111970">
              <w:rPr>
                <w:b/>
                <w:sz w:val="20"/>
              </w:rPr>
              <w:t xml:space="preserve">Turn in SP for Chapter 5                                                                         2. </w:t>
            </w:r>
            <w:r w:rsidR="00C86A80">
              <w:rPr>
                <w:b/>
                <w:sz w:val="20"/>
              </w:rPr>
              <w:t xml:space="preserve">Ch 6 </w:t>
            </w:r>
            <w:r w:rsidRPr="002A524C">
              <w:rPr>
                <w:b/>
                <w:sz w:val="20"/>
              </w:rPr>
              <w:t xml:space="preserve">RP:1,2,3,5,20,23,31,32,30,44,54 </w:t>
            </w:r>
          </w:p>
        </w:tc>
      </w:tr>
      <w:tr w:rsidR="004660FB" w:rsidRPr="002A524C" w14:paraId="0E85541B"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F5C9AE" w14:textId="77777777" w:rsidR="004660FB" w:rsidRPr="002A524C" w:rsidRDefault="004660FB" w:rsidP="004660FB">
            <w:pPr>
              <w:pStyle w:val="NormalWeb"/>
              <w:rPr>
                <w:b/>
                <w:sz w:val="20"/>
              </w:rPr>
            </w:pPr>
            <w:r>
              <w:rPr>
                <w:b/>
                <w:sz w:val="20"/>
              </w:rPr>
              <w:t>22</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46E88A"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539ED3" w14:textId="77777777" w:rsidR="004660FB" w:rsidRPr="002A524C" w:rsidRDefault="004660FB" w:rsidP="004660FB">
            <w:pPr>
              <w:pStyle w:val="NormalWeb"/>
              <w:rPr>
                <w:b/>
                <w:sz w:val="20"/>
              </w:rPr>
            </w:pPr>
            <w:r w:rsidRPr="002A524C">
              <w:rPr>
                <w:b/>
                <w:sz w:val="20"/>
              </w:rPr>
              <w:t>Cayley's theorem</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00A9F8" w14:textId="7CF9D35F" w:rsidR="004118D0" w:rsidRPr="002A524C" w:rsidRDefault="004660FB" w:rsidP="004660FB">
            <w:pPr>
              <w:pStyle w:val="NormalWeb"/>
              <w:rPr>
                <w:b/>
                <w:sz w:val="20"/>
              </w:rPr>
            </w:pPr>
            <w:r w:rsidRPr="002A524C">
              <w:rPr>
                <w:b/>
                <w:sz w:val="20"/>
              </w:rPr>
              <w:t xml:space="preserve"> </w:t>
            </w:r>
            <w:r w:rsidR="00C86A80">
              <w:rPr>
                <w:b/>
                <w:sz w:val="20"/>
              </w:rPr>
              <w:t xml:space="preserve">Ch 6 </w:t>
            </w:r>
            <w:r w:rsidRPr="002A524C">
              <w:rPr>
                <w:b/>
                <w:sz w:val="20"/>
              </w:rPr>
              <w:t>SP: 6,10,15,16,26,28,34,38,42,48,52,55</w:t>
            </w:r>
            <w:r w:rsidRPr="002A524C">
              <w:rPr>
                <w:sz w:val="20"/>
              </w:rPr>
              <w:t xml:space="preserve"> </w:t>
            </w:r>
            <w:r w:rsidRPr="002A524C">
              <w:rPr>
                <w:b/>
                <w:sz w:val="20"/>
              </w:rPr>
              <w:t xml:space="preserve"> </w:t>
            </w:r>
            <w:r w:rsidR="004118D0">
              <w:rPr>
                <w:b/>
                <w:sz w:val="20"/>
              </w:rPr>
              <w:t xml:space="preserve">(12 total)    </w:t>
            </w:r>
            <w:r w:rsidR="00111970">
              <w:rPr>
                <w:b/>
                <w:sz w:val="20"/>
              </w:rPr>
              <w:t xml:space="preserve">This is the last SP assignment for the first half of the semester. </w:t>
            </w:r>
          </w:p>
        </w:tc>
      </w:tr>
      <w:tr w:rsidR="004660FB" w:rsidRPr="002A524C" w14:paraId="2A58B618"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BF84E73" w14:textId="77777777" w:rsidR="004660FB" w:rsidRDefault="004660FB" w:rsidP="004660FB">
            <w:pPr>
              <w:pStyle w:val="NormalWeb"/>
              <w:rPr>
                <w:b/>
                <w:sz w:val="20"/>
              </w:rPr>
            </w:pPr>
            <w:r>
              <w:rPr>
                <w:b/>
                <w:sz w:val="20"/>
              </w:rPr>
              <w:t>23</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E665EB" w14:textId="77777777" w:rsidR="004660FB"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E0E7E5" w14:textId="77777777" w:rsidR="004660FB" w:rsidRPr="002A524C" w:rsidRDefault="004660FB" w:rsidP="004660FB">
            <w:pPr>
              <w:pStyle w:val="NormalWeb"/>
              <w:rPr>
                <w:b/>
                <w:sz w:val="20"/>
              </w:rPr>
            </w:pPr>
            <w:r w:rsidRPr="002A524C">
              <w:rPr>
                <w:b/>
                <w:sz w:val="20"/>
              </w:rPr>
              <w:t>Automorphisms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2D4263" w14:textId="77777777" w:rsidR="004660FB" w:rsidRPr="002A524C" w:rsidRDefault="004660FB" w:rsidP="004660FB">
            <w:pPr>
              <w:pStyle w:val="NormalWeb"/>
              <w:spacing w:before="0" w:beforeAutospacing="0" w:after="0" w:afterAutospacing="0"/>
              <w:rPr>
                <w:b/>
                <w:sz w:val="20"/>
              </w:rPr>
            </w:pPr>
            <w:r w:rsidRPr="002A524C">
              <w:rPr>
                <w:b/>
                <w:sz w:val="20"/>
              </w:rPr>
              <w:t>Read Ch 7</w:t>
            </w:r>
          </w:p>
        </w:tc>
      </w:tr>
      <w:tr w:rsidR="004660FB" w:rsidRPr="002A524C" w14:paraId="5A2A5999"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4E8060" w14:textId="77777777" w:rsidR="004660FB" w:rsidRPr="002A524C" w:rsidRDefault="004660FB" w:rsidP="004660FB">
            <w:pPr>
              <w:pStyle w:val="NormalWeb"/>
              <w:rPr>
                <w:b/>
                <w:sz w:val="20"/>
              </w:rPr>
            </w:pPr>
            <w:r>
              <w:rPr>
                <w:b/>
                <w:sz w:val="20"/>
              </w:rPr>
              <w:t>24</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9FAB8E"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8547C5" w14:textId="77777777" w:rsidR="004660FB" w:rsidRPr="002A524C" w:rsidRDefault="004660FB" w:rsidP="004660FB">
            <w:pPr>
              <w:pStyle w:val="NormalWeb"/>
              <w:rPr>
                <w:b/>
                <w:sz w:val="20"/>
              </w:rPr>
            </w:pPr>
            <w:r w:rsidRPr="002A524C">
              <w:rPr>
                <w:b/>
                <w:sz w:val="20"/>
              </w:rPr>
              <w:t>Chapter 7: Cosets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4C24BE" w14:textId="04F0026F" w:rsidR="004660FB" w:rsidRPr="002A524C" w:rsidRDefault="00111970" w:rsidP="004660FB">
            <w:pPr>
              <w:rPr>
                <w:b/>
                <w:sz w:val="20"/>
              </w:rPr>
            </w:pPr>
            <w:r>
              <w:rPr>
                <w:b/>
                <w:sz w:val="20"/>
              </w:rPr>
              <w:t>1. Quiz Chapter 6                                                                                         2. Turn in Chapter 6 RP’s                                                                               3</w:t>
            </w:r>
            <w:r w:rsidR="004660FB" w:rsidRPr="002A524C">
              <w:rPr>
                <w:b/>
                <w:sz w:val="20"/>
              </w:rPr>
              <w:t xml:space="preserve">. </w:t>
            </w:r>
            <w:r w:rsidR="00C86A80">
              <w:rPr>
                <w:b/>
                <w:sz w:val="20"/>
              </w:rPr>
              <w:t xml:space="preserve">CH 7 </w:t>
            </w:r>
            <w:r w:rsidR="004660FB" w:rsidRPr="002A524C">
              <w:rPr>
                <w:b/>
                <w:sz w:val="20"/>
              </w:rPr>
              <w:t>RP: 1,2,3,4,6,9,10,15,17,</w:t>
            </w:r>
            <w:r w:rsidR="004660FB">
              <w:rPr>
                <w:b/>
                <w:sz w:val="20"/>
              </w:rPr>
              <w:t xml:space="preserve"> 18, </w:t>
            </w:r>
            <w:r w:rsidR="004660FB" w:rsidRPr="002A524C">
              <w:rPr>
                <w:b/>
                <w:sz w:val="20"/>
              </w:rPr>
              <w:t>23,27,29,</w:t>
            </w:r>
            <w:r w:rsidR="004660FB">
              <w:rPr>
                <w:b/>
                <w:sz w:val="20"/>
              </w:rPr>
              <w:t xml:space="preserve"> 33, </w:t>
            </w:r>
            <w:r w:rsidR="004660FB" w:rsidRPr="002A524C">
              <w:rPr>
                <w:b/>
                <w:sz w:val="20"/>
              </w:rPr>
              <w:t>34,45</w:t>
            </w:r>
          </w:p>
        </w:tc>
      </w:tr>
      <w:tr w:rsidR="004660FB" w:rsidRPr="002A524C" w14:paraId="72A93929"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BC34D9" w14:textId="77777777" w:rsidR="004660FB" w:rsidRPr="002A524C" w:rsidRDefault="004660FB" w:rsidP="004660FB">
            <w:pPr>
              <w:pStyle w:val="NormalWeb"/>
              <w:rPr>
                <w:b/>
                <w:sz w:val="20"/>
              </w:rPr>
            </w:pPr>
            <w:r>
              <w:rPr>
                <w:b/>
                <w:sz w:val="20"/>
              </w:rPr>
              <w:t>25</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4442BF"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C17208" w14:textId="77777777" w:rsidR="004660FB" w:rsidRPr="002A524C" w:rsidRDefault="004660FB" w:rsidP="004660FB">
            <w:pPr>
              <w:pStyle w:val="NormalWeb"/>
              <w:rPr>
                <w:b/>
                <w:sz w:val="20"/>
              </w:rPr>
            </w:pPr>
            <w:r w:rsidRPr="002A524C">
              <w:rPr>
                <w:b/>
                <w:sz w:val="20"/>
              </w:rPr>
              <w:t>Lagrange's Theorem</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404BD0" w14:textId="26B9F59B" w:rsidR="004660FB" w:rsidRPr="002A524C" w:rsidRDefault="00111970" w:rsidP="004660FB">
            <w:pPr>
              <w:pStyle w:val="NormalWeb"/>
              <w:rPr>
                <w:b/>
                <w:sz w:val="20"/>
              </w:rPr>
            </w:pPr>
            <w:r>
              <w:rPr>
                <w:b/>
                <w:sz w:val="20"/>
              </w:rPr>
              <w:t xml:space="preserve">1. Turn in </w:t>
            </w:r>
            <w:r w:rsidR="00C86A80">
              <w:rPr>
                <w:b/>
                <w:sz w:val="20"/>
              </w:rPr>
              <w:t xml:space="preserve">Chapter 6 SP’s                                                                                             </w:t>
            </w:r>
            <w:r w:rsidR="004660FB" w:rsidRPr="002A524C">
              <w:rPr>
                <w:b/>
                <w:sz w:val="20"/>
              </w:rPr>
              <w:t xml:space="preserve">2. </w:t>
            </w:r>
            <w:r w:rsidR="00C86A80">
              <w:rPr>
                <w:b/>
                <w:sz w:val="20"/>
              </w:rPr>
              <w:t xml:space="preserve">Ch 7 </w:t>
            </w:r>
            <w:r w:rsidR="004660FB" w:rsidRPr="002A524C">
              <w:rPr>
                <w:b/>
                <w:sz w:val="20"/>
              </w:rPr>
              <w:t>SP: 8,11,12,14</w:t>
            </w:r>
            <w:r w:rsidR="004660FB">
              <w:rPr>
                <w:b/>
                <w:sz w:val="20"/>
              </w:rPr>
              <w:t>,16,22,26,28,37,43,46,60</w:t>
            </w:r>
            <w:r w:rsidR="004118D0">
              <w:rPr>
                <w:b/>
                <w:sz w:val="20"/>
              </w:rPr>
              <w:t xml:space="preserve">  (12 total)</w:t>
            </w:r>
          </w:p>
        </w:tc>
      </w:tr>
      <w:tr w:rsidR="004660FB" w:rsidRPr="002A524C" w14:paraId="0B62B866"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02C87D" w14:textId="77777777" w:rsidR="004660FB" w:rsidRPr="002A524C" w:rsidRDefault="004660FB" w:rsidP="004660FB">
            <w:pPr>
              <w:pStyle w:val="NormalWeb"/>
              <w:rPr>
                <w:b/>
                <w:sz w:val="20"/>
              </w:rPr>
            </w:pPr>
            <w:r>
              <w:rPr>
                <w:b/>
                <w:sz w:val="20"/>
              </w:rPr>
              <w:t>26</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D24125"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1A0B33" w14:textId="77777777" w:rsidR="004660FB" w:rsidRPr="002A524C" w:rsidRDefault="004660FB" w:rsidP="004660FB">
            <w:pPr>
              <w:pStyle w:val="NormalWeb"/>
              <w:rPr>
                <w:b/>
                <w:sz w:val="20"/>
              </w:rPr>
            </w:pPr>
            <w:r>
              <w:rPr>
                <w:b/>
                <w:sz w:val="20"/>
              </w:rPr>
              <w:t>Finish Chapter 7/Catchup</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2C6670" w14:textId="77777777" w:rsidR="004660FB" w:rsidRPr="002A524C" w:rsidRDefault="004660FB" w:rsidP="004660FB">
            <w:pPr>
              <w:rPr>
                <w:b/>
                <w:sz w:val="20"/>
              </w:rPr>
            </w:pPr>
            <w:r>
              <w:rPr>
                <w:b/>
                <w:sz w:val="20"/>
              </w:rPr>
              <w:t>Read Chapter 8</w:t>
            </w:r>
          </w:p>
        </w:tc>
      </w:tr>
      <w:tr w:rsidR="004660FB" w:rsidRPr="002A524C" w14:paraId="3D89C5A6"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48CF22" w14:textId="77777777" w:rsidR="004660FB" w:rsidRPr="002A524C" w:rsidRDefault="004660FB" w:rsidP="004660FB">
            <w:pPr>
              <w:pStyle w:val="NormalWeb"/>
              <w:rPr>
                <w:b/>
                <w:sz w:val="20"/>
              </w:rPr>
            </w:pPr>
            <w:r>
              <w:rPr>
                <w:b/>
                <w:sz w:val="20"/>
              </w:rPr>
              <w:t>27</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3F4064"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960B87" w14:textId="77777777" w:rsidR="004660FB" w:rsidRPr="002A524C" w:rsidRDefault="004660FB" w:rsidP="004660FB">
            <w:pPr>
              <w:pStyle w:val="NormalWeb"/>
              <w:rPr>
                <w:b/>
                <w:sz w:val="20"/>
              </w:rPr>
            </w:pPr>
            <w:r w:rsidRPr="002A524C">
              <w:rPr>
                <w:b/>
                <w:sz w:val="20"/>
              </w:rPr>
              <w:t>Chap. 8: External Direct Products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0FF729" w14:textId="7713E468" w:rsidR="004660FB" w:rsidRPr="002A524C" w:rsidRDefault="004660FB" w:rsidP="004660FB">
            <w:pPr>
              <w:rPr>
                <w:b/>
                <w:sz w:val="20"/>
              </w:rPr>
            </w:pPr>
            <w:r w:rsidRPr="002A524C">
              <w:rPr>
                <w:b/>
                <w:sz w:val="20"/>
              </w:rPr>
              <w:t xml:space="preserve">1. </w:t>
            </w:r>
            <w:r w:rsidR="007723BF">
              <w:rPr>
                <w:b/>
                <w:sz w:val="20"/>
              </w:rPr>
              <w:t xml:space="preserve">Quiz Chapter 7   2.                                                                                           2.  Ch 8 </w:t>
            </w:r>
            <w:r w:rsidRPr="002A524C">
              <w:rPr>
                <w:b/>
                <w:sz w:val="20"/>
              </w:rPr>
              <w:t xml:space="preserve">RP:  Do </w:t>
            </w:r>
            <w:r w:rsidR="00101C96">
              <w:rPr>
                <w:b/>
                <w:sz w:val="20"/>
              </w:rPr>
              <w:t>as many odd problems as you please</w:t>
            </w:r>
            <w:r w:rsidRPr="002A524C">
              <w:rPr>
                <w:b/>
                <w:sz w:val="20"/>
              </w:rPr>
              <w:t xml:space="preserve">. </w:t>
            </w:r>
            <w:r w:rsidR="00101C96">
              <w:rPr>
                <w:b/>
                <w:sz w:val="20"/>
              </w:rPr>
              <w:t>O</w:t>
            </w:r>
            <w:r w:rsidRPr="002A524C">
              <w:rPr>
                <w:b/>
                <w:sz w:val="20"/>
              </w:rPr>
              <w:t>dd problem</w:t>
            </w:r>
            <w:r w:rsidR="00101C96">
              <w:rPr>
                <w:b/>
                <w:sz w:val="20"/>
              </w:rPr>
              <w:t>s have</w:t>
            </w:r>
            <w:r w:rsidRPr="002A524C">
              <w:rPr>
                <w:b/>
                <w:sz w:val="20"/>
              </w:rPr>
              <w:t xml:space="preserve"> answer</w:t>
            </w:r>
            <w:r w:rsidR="00101C96">
              <w:rPr>
                <w:b/>
                <w:sz w:val="20"/>
              </w:rPr>
              <w:t>s</w:t>
            </w:r>
            <w:r w:rsidRPr="002A524C">
              <w:rPr>
                <w:b/>
                <w:sz w:val="20"/>
              </w:rPr>
              <w:t xml:space="preserve"> in the back </w:t>
            </w:r>
            <w:r w:rsidR="00101C96">
              <w:rPr>
                <w:b/>
                <w:sz w:val="20"/>
              </w:rPr>
              <w:t xml:space="preserve">so attempt before looking.  If you disagree with the back of book, do not change your answer and just copy the back of the book.  1 point each.  Possible of 45 points out of 10. </w:t>
            </w:r>
          </w:p>
        </w:tc>
      </w:tr>
      <w:tr w:rsidR="004660FB" w:rsidRPr="002A524C" w14:paraId="6B8E862C" w14:textId="77777777" w:rsidTr="00B243C5">
        <w:trPr>
          <w:trHeight w:val="224"/>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703E67" w14:textId="77777777" w:rsidR="004660FB" w:rsidRPr="002A524C" w:rsidRDefault="004660FB" w:rsidP="004660FB">
            <w:pPr>
              <w:pStyle w:val="NormalWeb"/>
              <w:rPr>
                <w:b/>
                <w:sz w:val="20"/>
              </w:rPr>
            </w:pPr>
            <w:r>
              <w:rPr>
                <w:b/>
                <w:sz w:val="20"/>
              </w:rPr>
              <w:t>28</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16F21A"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528C84" w14:textId="77777777" w:rsidR="004660FB" w:rsidRPr="002A524C" w:rsidRDefault="004660FB" w:rsidP="004660FB">
            <w:pPr>
              <w:pStyle w:val="NormalWeb"/>
              <w:rPr>
                <w:b/>
                <w:sz w:val="20"/>
              </w:rPr>
            </w:pPr>
            <w:r w:rsidRPr="002A524C">
              <w:rPr>
                <w:b/>
                <w:sz w:val="20"/>
              </w:rPr>
              <w:t>Finish Chapter 8</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E558DB" w14:textId="1AF44B7A" w:rsidR="004660FB" w:rsidRPr="002A524C" w:rsidRDefault="007723BF" w:rsidP="004660FB">
            <w:pPr>
              <w:pStyle w:val="NormalWeb"/>
              <w:rPr>
                <w:b/>
                <w:sz w:val="20"/>
              </w:rPr>
            </w:pPr>
            <w:r>
              <w:rPr>
                <w:b/>
                <w:sz w:val="20"/>
              </w:rPr>
              <w:t xml:space="preserve">Ch8 </w:t>
            </w:r>
            <w:r w:rsidR="004660FB" w:rsidRPr="002A524C">
              <w:rPr>
                <w:b/>
                <w:sz w:val="20"/>
              </w:rPr>
              <w:t>SP:4,8,14,16,18,20,2</w:t>
            </w:r>
            <w:r w:rsidR="004660FB">
              <w:rPr>
                <w:b/>
                <w:sz w:val="20"/>
              </w:rPr>
              <w:t>2</w:t>
            </w:r>
            <w:r w:rsidR="004660FB" w:rsidRPr="002A524C">
              <w:rPr>
                <w:b/>
                <w:sz w:val="20"/>
              </w:rPr>
              <w:t>,</w:t>
            </w:r>
            <w:r w:rsidR="004660FB">
              <w:rPr>
                <w:b/>
                <w:sz w:val="20"/>
              </w:rPr>
              <w:t>24,</w:t>
            </w:r>
            <w:r w:rsidR="004660FB" w:rsidRPr="002A524C">
              <w:rPr>
                <w:b/>
                <w:sz w:val="20"/>
              </w:rPr>
              <w:t>26,28,30,34,38,64,66,68,70,74,76</w:t>
            </w:r>
            <w:r w:rsidR="004118D0">
              <w:rPr>
                <w:b/>
                <w:sz w:val="20"/>
              </w:rPr>
              <w:t xml:space="preserve"> (19 total)</w:t>
            </w:r>
          </w:p>
        </w:tc>
      </w:tr>
      <w:tr w:rsidR="004660FB" w:rsidRPr="002A524C" w14:paraId="59F7F4AA"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BE442A" w14:textId="77777777" w:rsidR="004660FB" w:rsidRPr="002A524C" w:rsidRDefault="004660FB" w:rsidP="004660FB">
            <w:pPr>
              <w:pStyle w:val="NormalWeb"/>
              <w:rPr>
                <w:b/>
                <w:sz w:val="20"/>
              </w:rPr>
            </w:pPr>
            <w:r>
              <w:rPr>
                <w:b/>
                <w:sz w:val="20"/>
              </w:rPr>
              <w:t>29</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49D499"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6DED83" w14:textId="77777777" w:rsidR="004660FB" w:rsidRPr="002A524C" w:rsidRDefault="004660FB" w:rsidP="004660FB">
            <w:pPr>
              <w:pStyle w:val="NormalWeb"/>
              <w:rPr>
                <w:b/>
                <w:sz w:val="20"/>
              </w:rPr>
            </w:pPr>
            <w:r>
              <w:rPr>
                <w:b/>
                <w:sz w:val="20"/>
              </w:rPr>
              <w:t>Review for Test</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A3DA536" w14:textId="77777777" w:rsidR="004660FB" w:rsidRPr="002A524C" w:rsidRDefault="004660FB" w:rsidP="004660FB">
            <w:pPr>
              <w:pStyle w:val="NormalWeb"/>
              <w:rPr>
                <w:b/>
                <w:sz w:val="20"/>
              </w:rPr>
            </w:pPr>
            <w:r>
              <w:rPr>
                <w:b/>
                <w:sz w:val="20"/>
              </w:rPr>
              <w:t>Prepared for Test</w:t>
            </w:r>
          </w:p>
        </w:tc>
      </w:tr>
      <w:tr w:rsidR="004660FB" w:rsidRPr="002A524C" w14:paraId="0BBE0997"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871F4C1" w14:textId="77777777" w:rsidR="004660FB" w:rsidRPr="002A524C" w:rsidRDefault="004660FB" w:rsidP="004660FB">
            <w:pPr>
              <w:pStyle w:val="NormalWeb"/>
              <w:rPr>
                <w:b/>
                <w:sz w:val="20"/>
              </w:rPr>
            </w:pPr>
            <w:r>
              <w:rPr>
                <w:b/>
                <w:sz w:val="20"/>
              </w:rPr>
              <w:t>30</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6C73F2B" w14:textId="77777777" w:rsidR="004660FB" w:rsidRPr="002A524C" w:rsidRDefault="004660FB" w:rsidP="004660FB">
            <w:pPr>
              <w:pStyle w:val="NormalWeb"/>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CF3129" w14:textId="77777777" w:rsidR="004660FB" w:rsidRPr="002A524C" w:rsidRDefault="004660FB" w:rsidP="004660FB">
            <w:pPr>
              <w:pStyle w:val="NormalWeb"/>
              <w:rPr>
                <w:b/>
                <w:sz w:val="20"/>
              </w:rPr>
            </w:pPr>
            <w:r>
              <w:rPr>
                <w:b/>
                <w:sz w:val="20"/>
              </w:rPr>
              <w:t>Test: Chapters 5 – 8</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B9DB1E3" w14:textId="77777777" w:rsidR="004660FB" w:rsidRPr="002A524C" w:rsidRDefault="004660FB" w:rsidP="004660FB">
            <w:pPr>
              <w:pStyle w:val="NormalWeb"/>
              <w:rPr>
                <w:b/>
                <w:sz w:val="20"/>
              </w:rPr>
            </w:pPr>
            <w:r>
              <w:rPr>
                <w:b/>
                <w:sz w:val="20"/>
              </w:rPr>
              <w:t>Read Chapter 9</w:t>
            </w:r>
          </w:p>
        </w:tc>
      </w:tr>
      <w:tr w:rsidR="004660FB" w:rsidRPr="002A524C" w14:paraId="7E2DB149"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829B35" w14:textId="77777777" w:rsidR="004660FB" w:rsidRPr="002A524C" w:rsidRDefault="004660FB" w:rsidP="004660FB">
            <w:pPr>
              <w:pStyle w:val="NormalWeb"/>
              <w:rPr>
                <w:b/>
                <w:sz w:val="20"/>
              </w:rPr>
            </w:pPr>
            <w:r>
              <w:rPr>
                <w:b/>
                <w:sz w:val="20"/>
              </w:rPr>
              <w:t>31-32</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890051" w14:textId="77777777" w:rsidR="004660FB" w:rsidRPr="002A524C" w:rsidRDefault="004660FB" w:rsidP="004660FB">
            <w:pPr>
              <w:pStyle w:val="NormalWeb"/>
              <w:spacing w:before="0" w:beforeAutospacing="0" w:after="0" w:afterAutospacing="0"/>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DE08E1" w14:textId="77777777" w:rsidR="004660FB" w:rsidRPr="002A524C" w:rsidRDefault="004660FB" w:rsidP="004660FB">
            <w:pPr>
              <w:pStyle w:val="NormalWeb"/>
              <w:rPr>
                <w:b/>
                <w:sz w:val="20"/>
              </w:rPr>
            </w:pPr>
            <w:r w:rsidRPr="002A524C">
              <w:rPr>
                <w:b/>
                <w:sz w:val="20"/>
              </w:rPr>
              <w:t>Chapter 9: Normal Subgroups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07777A" w14:textId="6326797A" w:rsidR="004660FB" w:rsidRPr="002A524C" w:rsidRDefault="004660FB" w:rsidP="004660FB">
            <w:pPr>
              <w:rPr>
                <w:b/>
                <w:sz w:val="20"/>
              </w:rPr>
            </w:pPr>
            <w:r w:rsidRPr="002A524C">
              <w:rPr>
                <w:b/>
                <w:sz w:val="20"/>
              </w:rPr>
              <w:t>1.</w:t>
            </w:r>
            <w:r w:rsidR="007723BF">
              <w:rPr>
                <w:b/>
                <w:sz w:val="20"/>
              </w:rPr>
              <w:t>Chapter 8 sp due                                                                                       2. Ch 9</w:t>
            </w:r>
            <w:r w:rsidRPr="002A524C">
              <w:rPr>
                <w:b/>
                <w:sz w:val="20"/>
              </w:rPr>
              <w:t xml:space="preserve"> RP:ex 1,2,4,7,9,11,13,18,20,  and others as you like</w:t>
            </w:r>
          </w:p>
          <w:p w14:paraId="5D7F780F" w14:textId="7C4DF3CE" w:rsidR="004660FB" w:rsidRPr="002A524C" w:rsidRDefault="007723BF" w:rsidP="004660FB">
            <w:pPr>
              <w:rPr>
                <w:b/>
                <w:sz w:val="20"/>
              </w:rPr>
            </w:pPr>
            <w:r>
              <w:rPr>
                <w:b/>
                <w:sz w:val="20"/>
              </w:rPr>
              <w:t>3</w:t>
            </w:r>
            <w:r w:rsidR="004660FB" w:rsidRPr="002A524C">
              <w:rPr>
                <w:b/>
                <w:sz w:val="20"/>
              </w:rPr>
              <w:t xml:space="preserve">. </w:t>
            </w:r>
            <w:r>
              <w:rPr>
                <w:b/>
                <w:sz w:val="20"/>
              </w:rPr>
              <w:t xml:space="preserve">Ch 9 </w:t>
            </w:r>
            <w:r w:rsidR="004660FB" w:rsidRPr="002A524C">
              <w:rPr>
                <w:b/>
                <w:sz w:val="20"/>
              </w:rPr>
              <w:t>SP 6,8,12,14,16,22,30.32,38,44,48,54,64,68</w:t>
            </w:r>
            <w:r w:rsidR="004118D0">
              <w:rPr>
                <w:b/>
                <w:sz w:val="20"/>
              </w:rPr>
              <w:t xml:space="preserve"> (13 total)</w:t>
            </w:r>
          </w:p>
        </w:tc>
      </w:tr>
      <w:tr w:rsidR="004660FB" w:rsidRPr="002A524C" w14:paraId="0CC00EEC"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F7358E" w14:textId="77777777" w:rsidR="004660FB" w:rsidRPr="002A524C" w:rsidRDefault="004660FB" w:rsidP="004660FB">
            <w:pPr>
              <w:pStyle w:val="NormalWeb"/>
              <w:rPr>
                <w:b/>
                <w:sz w:val="20"/>
              </w:rPr>
            </w:pPr>
            <w:r>
              <w:rPr>
                <w:b/>
                <w:sz w:val="20"/>
              </w:rPr>
              <w:t>33</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CE6220" w14:textId="77777777" w:rsidR="004660FB" w:rsidRDefault="004660FB" w:rsidP="004660FB">
            <w:pPr>
              <w:pStyle w:val="NormalWeb"/>
              <w:spacing w:before="0" w:beforeAutospacing="0" w:after="0" w:afterAutospacing="0"/>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9741CA" w14:textId="77777777" w:rsidR="004660FB" w:rsidRPr="002A524C" w:rsidRDefault="004660FB" w:rsidP="004660FB">
            <w:pPr>
              <w:pStyle w:val="NormalWeb"/>
              <w:rPr>
                <w:b/>
                <w:sz w:val="20"/>
              </w:rPr>
            </w:pPr>
            <w:r>
              <w:rPr>
                <w:b/>
                <w:sz w:val="20"/>
              </w:rPr>
              <w:t>Review/ Catchup</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0C3A5E5" w14:textId="77777777" w:rsidR="004660FB" w:rsidRPr="002A524C" w:rsidRDefault="004660FB" w:rsidP="004660FB">
            <w:pPr>
              <w:pStyle w:val="NormalWeb"/>
              <w:rPr>
                <w:b/>
                <w:sz w:val="20"/>
              </w:rPr>
            </w:pPr>
            <w:r>
              <w:rPr>
                <w:b/>
                <w:sz w:val="20"/>
              </w:rPr>
              <w:t>Read Chapter 10</w:t>
            </w:r>
          </w:p>
        </w:tc>
      </w:tr>
      <w:tr w:rsidR="004660FB" w:rsidRPr="002A524C" w14:paraId="4E54E9FF"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092736" w14:textId="77777777" w:rsidR="004660FB" w:rsidRPr="002A524C" w:rsidRDefault="004660FB" w:rsidP="004660FB">
            <w:pPr>
              <w:pStyle w:val="NormalWeb"/>
              <w:rPr>
                <w:b/>
                <w:sz w:val="20"/>
              </w:rPr>
            </w:pPr>
            <w:r>
              <w:rPr>
                <w:b/>
                <w:sz w:val="20"/>
              </w:rPr>
              <w:t>34</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32144A" w14:textId="77777777" w:rsidR="004660FB" w:rsidRDefault="004660FB" w:rsidP="004660FB">
            <w:pPr>
              <w:pStyle w:val="NormalWeb"/>
              <w:spacing w:before="0" w:beforeAutospacing="0" w:after="0" w:afterAutospacing="0"/>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5413445" w14:textId="77777777" w:rsidR="004660FB" w:rsidRPr="002A524C" w:rsidRDefault="004660FB" w:rsidP="004660FB">
            <w:pPr>
              <w:pStyle w:val="NormalWeb"/>
              <w:rPr>
                <w:b/>
                <w:sz w:val="20"/>
              </w:rPr>
            </w:pPr>
            <w:r w:rsidRPr="002A524C">
              <w:rPr>
                <w:b/>
                <w:sz w:val="20"/>
              </w:rPr>
              <w:t>Chapter 10: Homomorphism</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540BC8" w14:textId="20C504AA" w:rsidR="004660FB" w:rsidRPr="002A524C" w:rsidRDefault="007723BF" w:rsidP="004660FB">
            <w:pPr>
              <w:rPr>
                <w:b/>
                <w:sz w:val="20"/>
              </w:rPr>
            </w:pPr>
            <w:r>
              <w:rPr>
                <w:b/>
                <w:sz w:val="20"/>
              </w:rPr>
              <w:t xml:space="preserve">1. Quiz Chapter 9                                                                                          2.  Chapter 9 RP due.                                                                                         3.  Ch 10 </w:t>
            </w:r>
            <w:r w:rsidR="004660FB" w:rsidRPr="002A524C">
              <w:rPr>
                <w:b/>
                <w:sz w:val="20"/>
              </w:rPr>
              <w:t>SP: 6,8,16,18,20,22,23,24,25,26,28,30,32,34,36,37,39,40,</w:t>
            </w:r>
            <w:r>
              <w:rPr>
                <w:b/>
                <w:sz w:val="20"/>
              </w:rPr>
              <w:t xml:space="preserve"> </w:t>
            </w:r>
            <w:r w:rsidR="004660FB" w:rsidRPr="002A524C">
              <w:rPr>
                <w:b/>
                <w:sz w:val="20"/>
              </w:rPr>
              <w:t>44,</w:t>
            </w:r>
            <w:r>
              <w:rPr>
                <w:b/>
                <w:sz w:val="20"/>
              </w:rPr>
              <w:t xml:space="preserve"> </w:t>
            </w:r>
            <w:r w:rsidR="004660FB" w:rsidRPr="002A524C">
              <w:rPr>
                <w:b/>
                <w:sz w:val="20"/>
              </w:rPr>
              <w:t>48,</w:t>
            </w:r>
            <w:r>
              <w:rPr>
                <w:b/>
                <w:sz w:val="20"/>
              </w:rPr>
              <w:t xml:space="preserve"> </w:t>
            </w:r>
            <w:r w:rsidR="004660FB" w:rsidRPr="002A524C">
              <w:rPr>
                <w:b/>
                <w:sz w:val="20"/>
              </w:rPr>
              <w:t>52,56</w:t>
            </w:r>
            <w:r w:rsidR="004118D0">
              <w:rPr>
                <w:b/>
                <w:sz w:val="20"/>
              </w:rPr>
              <w:t xml:space="preserve"> (22 total)</w:t>
            </w:r>
          </w:p>
        </w:tc>
      </w:tr>
      <w:tr w:rsidR="004660FB" w:rsidRPr="002A524C" w14:paraId="49ACA222"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AA1BC85" w14:textId="77777777" w:rsidR="004660FB" w:rsidRPr="002A524C" w:rsidRDefault="004660FB" w:rsidP="004660FB">
            <w:pPr>
              <w:pStyle w:val="NormalWeb"/>
              <w:rPr>
                <w:b/>
                <w:sz w:val="20"/>
              </w:rPr>
            </w:pPr>
            <w:r>
              <w:rPr>
                <w:b/>
                <w:sz w:val="20"/>
              </w:rPr>
              <w:t>35</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CA0ED7" w14:textId="77777777" w:rsidR="004660FB" w:rsidRDefault="004660FB" w:rsidP="004660FB">
            <w:pPr>
              <w:pStyle w:val="NormalWeb"/>
              <w:spacing w:before="0" w:beforeAutospacing="0" w:after="0" w:afterAutospacing="0"/>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7A7FD62" w14:textId="77777777" w:rsidR="004660FB" w:rsidRPr="002A524C" w:rsidRDefault="004660FB" w:rsidP="004660FB">
            <w:pPr>
              <w:pStyle w:val="NormalWeb"/>
              <w:rPr>
                <w:b/>
                <w:sz w:val="20"/>
              </w:rPr>
            </w:pPr>
            <w:r>
              <w:rPr>
                <w:b/>
                <w:sz w:val="20"/>
              </w:rPr>
              <w:t>Kernals and Properties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2B08A0C" w14:textId="77777777" w:rsidR="004660FB" w:rsidRPr="002A524C" w:rsidRDefault="004660FB" w:rsidP="004660FB">
            <w:pPr>
              <w:pStyle w:val="NormalWeb"/>
              <w:rPr>
                <w:b/>
                <w:sz w:val="20"/>
              </w:rPr>
            </w:pPr>
          </w:p>
        </w:tc>
      </w:tr>
      <w:tr w:rsidR="004660FB" w:rsidRPr="002A524C" w14:paraId="449829FF"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D4DFE5" w14:textId="77777777" w:rsidR="004660FB" w:rsidRPr="002A524C" w:rsidRDefault="004660FB" w:rsidP="004660FB">
            <w:pPr>
              <w:pStyle w:val="NormalWeb"/>
              <w:rPr>
                <w:b/>
                <w:sz w:val="20"/>
              </w:rPr>
            </w:pPr>
            <w:r>
              <w:rPr>
                <w:b/>
                <w:sz w:val="20"/>
              </w:rPr>
              <w:t>36</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79E5A76" w14:textId="77777777" w:rsidR="004660FB" w:rsidRDefault="004660FB" w:rsidP="004660FB">
            <w:pPr>
              <w:pStyle w:val="NormalWeb"/>
              <w:spacing w:before="0" w:beforeAutospacing="0" w:after="0" w:afterAutospacing="0"/>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1014DE4" w14:textId="77777777" w:rsidR="004660FB" w:rsidRPr="002A524C" w:rsidRDefault="004660FB" w:rsidP="004660FB">
            <w:pPr>
              <w:pStyle w:val="NormalWeb"/>
              <w:rPr>
                <w:b/>
                <w:sz w:val="20"/>
              </w:rPr>
            </w:pPr>
            <w:r>
              <w:rPr>
                <w:b/>
                <w:sz w:val="20"/>
              </w:rPr>
              <w:t>Isomorphisms</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15E251" w14:textId="77777777" w:rsidR="004660FB" w:rsidRPr="002A524C" w:rsidRDefault="004660FB" w:rsidP="004660FB">
            <w:pPr>
              <w:pStyle w:val="NormalWeb"/>
              <w:rPr>
                <w:b/>
                <w:sz w:val="20"/>
              </w:rPr>
            </w:pPr>
          </w:p>
        </w:tc>
      </w:tr>
      <w:tr w:rsidR="004660FB" w:rsidRPr="002A524C" w14:paraId="5754C591"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C8FFD0C" w14:textId="77777777" w:rsidR="004660FB" w:rsidRPr="002A524C" w:rsidRDefault="004660FB" w:rsidP="004660FB">
            <w:pPr>
              <w:pStyle w:val="NormalWeb"/>
              <w:rPr>
                <w:b/>
                <w:sz w:val="20"/>
              </w:rPr>
            </w:pPr>
            <w:r>
              <w:rPr>
                <w:b/>
                <w:sz w:val="20"/>
              </w:rPr>
              <w:t>37</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EB6DEE" w14:textId="77777777" w:rsidR="004660FB" w:rsidRDefault="004660FB" w:rsidP="004660FB">
            <w:pPr>
              <w:pStyle w:val="NormalWeb"/>
              <w:spacing w:before="0" w:beforeAutospacing="0" w:after="0" w:afterAutospacing="0"/>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E5229F" w14:textId="77777777" w:rsidR="004660FB" w:rsidRPr="002A524C" w:rsidRDefault="004660FB" w:rsidP="004660FB">
            <w:pPr>
              <w:pStyle w:val="NormalWeb"/>
              <w:rPr>
                <w:b/>
                <w:sz w:val="20"/>
              </w:rPr>
            </w:pPr>
            <w:r>
              <w:rPr>
                <w:b/>
                <w:sz w:val="20"/>
              </w:rPr>
              <w:t>Review Chapter 10</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56DFB77" w14:textId="77777777" w:rsidR="004660FB" w:rsidRPr="002A524C" w:rsidRDefault="004660FB" w:rsidP="004660FB">
            <w:pPr>
              <w:pStyle w:val="NormalWeb"/>
              <w:rPr>
                <w:b/>
                <w:sz w:val="20"/>
              </w:rPr>
            </w:pPr>
            <w:r>
              <w:rPr>
                <w:b/>
                <w:sz w:val="20"/>
              </w:rPr>
              <w:t>Read Chapter 11</w:t>
            </w:r>
          </w:p>
        </w:tc>
      </w:tr>
      <w:tr w:rsidR="004660FB" w:rsidRPr="002A524C" w14:paraId="119F4D45"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A2C3480" w14:textId="77777777" w:rsidR="004660FB" w:rsidRPr="002A524C" w:rsidRDefault="004660FB" w:rsidP="004660FB">
            <w:pPr>
              <w:pStyle w:val="NormalWeb"/>
              <w:rPr>
                <w:b/>
                <w:sz w:val="20"/>
              </w:rPr>
            </w:pPr>
            <w:r>
              <w:rPr>
                <w:b/>
                <w:sz w:val="20"/>
              </w:rPr>
              <w:t>38</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E6F0C3" w14:textId="77777777" w:rsidR="004660FB" w:rsidRDefault="004660FB" w:rsidP="004660FB">
            <w:pPr>
              <w:pStyle w:val="NormalWeb"/>
              <w:spacing w:before="0" w:beforeAutospacing="0" w:after="0" w:afterAutospacing="0"/>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2AF2FA7" w14:textId="77777777" w:rsidR="004660FB" w:rsidRPr="002A524C" w:rsidRDefault="004660FB" w:rsidP="004660FB">
            <w:pPr>
              <w:pStyle w:val="NormalWeb"/>
              <w:rPr>
                <w:b/>
                <w:sz w:val="20"/>
              </w:rPr>
            </w:pPr>
            <w:r>
              <w:rPr>
                <w:b/>
                <w:sz w:val="20"/>
              </w:rPr>
              <w:t>Chapter 11.1  The Fund Theroem.</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5C3BFBC" w14:textId="6C4525C6" w:rsidR="004660FB" w:rsidRPr="002A524C" w:rsidRDefault="007723BF" w:rsidP="004660FB">
            <w:pPr>
              <w:pStyle w:val="NormalWeb"/>
              <w:rPr>
                <w:b/>
                <w:sz w:val="20"/>
              </w:rPr>
            </w:pPr>
            <w:r>
              <w:rPr>
                <w:b/>
                <w:sz w:val="20"/>
              </w:rPr>
              <w:t xml:space="preserve">1. Chapter 10 quiz                                                                                        2. Chapter 10 SP due  </w:t>
            </w:r>
            <w:r w:rsidR="004660FB">
              <w:rPr>
                <w:b/>
                <w:sz w:val="20"/>
              </w:rPr>
              <w:t xml:space="preserve">  </w:t>
            </w:r>
            <w:r>
              <w:rPr>
                <w:b/>
                <w:sz w:val="20"/>
              </w:rPr>
              <w:t xml:space="preserve">                                                                                        3. Ch 11 </w:t>
            </w:r>
            <w:r w:rsidR="004660FB">
              <w:rPr>
                <w:b/>
                <w:sz w:val="20"/>
              </w:rPr>
              <w:t>RP: 1, 3, 10, 13, 16 abc, 21, 27</w:t>
            </w:r>
          </w:p>
        </w:tc>
      </w:tr>
      <w:tr w:rsidR="004660FB" w:rsidRPr="002A524C" w14:paraId="56390BA4"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763FC80" w14:textId="77777777" w:rsidR="004660FB" w:rsidRPr="002A524C" w:rsidRDefault="004660FB" w:rsidP="004660FB">
            <w:pPr>
              <w:pStyle w:val="NormalWeb"/>
              <w:rPr>
                <w:b/>
                <w:sz w:val="20"/>
              </w:rPr>
            </w:pPr>
            <w:r>
              <w:rPr>
                <w:b/>
                <w:sz w:val="20"/>
              </w:rPr>
              <w:t>39</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DA8953" w14:textId="77777777" w:rsidR="004660FB" w:rsidRDefault="004660FB" w:rsidP="004660FB">
            <w:pPr>
              <w:pStyle w:val="NormalWeb"/>
              <w:spacing w:before="0" w:beforeAutospacing="0" w:after="0" w:afterAutospacing="0"/>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7D31249" w14:textId="77777777" w:rsidR="004660FB" w:rsidRPr="002A524C" w:rsidRDefault="004660FB" w:rsidP="004660FB">
            <w:pPr>
              <w:pStyle w:val="NormalWeb"/>
              <w:rPr>
                <w:b/>
                <w:sz w:val="20"/>
              </w:rPr>
            </w:pPr>
            <w:r>
              <w:rPr>
                <w:b/>
                <w:sz w:val="20"/>
              </w:rPr>
              <w:t>Proof of Fund Thoerem</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7717240" w14:textId="682B2C9C" w:rsidR="004660FB" w:rsidRPr="002A524C" w:rsidRDefault="007723BF" w:rsidP="004660FB">
            <w:pPr>
              <w:pStyle w:val="NormalWeb"/>
              <w:rPr>
                <w:b/>
                <w:sz w:val="20"/>
              </w:rPr>
            </w:pPr>
            <w:r>
              <w:rPr>
                <w:b/>
                <w:sz w:val="20"/>
              </w:rPr>
              <w:t xml:space="preserve">Ch 11 </w:t>
            </w:r>
            <w:r w:rsidR="004660FB">
              <w:rPr>
                <w:b/>
                <w:sz w:val="20"/>
              </w:rPr>
              <w:t>SP: 4, 5, 6, 12, 14, 22, 26, 30</w:t>
            </w:r>
            <w:r w:rsidR="004118D0">
              <w:rPr>
                <w:b/>
                <w:sz w:val="20"/>
              </w:rPr>
              <w:t xml:space="preserve">  (8 total)  (74 total SP’s 2</w:t>
            </w:r>
            <w:r w:rsidR="004118D0" w:rsidRPr="004118D0">
              <w:rPr>
                <w:b/>
                <w:sz w:val="20"/>
                <w:vertAlign w:val="superscript"/>
              </w:rPr>
              <w:t>nd</w:t>
            </w:r>
            <w:r w:rsidR="004118D0">
              <w:rPr>
                <w:b/>
                <w:sz w:val="20"/>
              </w:rPr>
              <w:t xml:space="preserve"> half)</w:t>
            </w:r>
          </w:p>
        </w:tc>
      </w:tr>
      <w:tr w:rsidR="004660FB" w:rsidRPr="002A524C" w14:paraId="7AFFE009"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5807F4C" w14:textId="77777777" w:rsidR="004660FB" w:rsidRPr="002A524C" w:rsidRDefault="004660FB" w:rsidP="004660FB">
            <w:pPr>
              <w:pStyle w:val="NormalWeb"/>
              <w:rPr>
                <w:b/>
                <w:sz w:val="20"/>
              </w:rPr>
            </w:pPr>
            <w:r>
              <w:rPr>
                <w:b/>
                <w:sz w:val="20"/>
              </w:rPr>
              <w:t>40</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A075F5" w14:textId="77777777" w:rsidR="004660FB" w:rsidRDefault="004660FB" w:rsidP="004660FB">
            <w:pPr>
              <w:pStyle w:val="NormalWeb"/>
              <w:spacing w:before="0" w:beforeAutospacing="0" w:after="0" w:afterAutospacing="0"/>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D9E855" w14:textId="77777777" w:rsidR="004660FB" w:rsidRPr="002A524C" w:rsidRDefault="004660FB" w:rsidP="004660FB">
            <w:pPr>
              <w:pStyle w:val="NormalWeb"/>
              <w:rPr>
                <w:b/>
                <w:sz w:val="20"/>
              </w:rPr>
            </w:pPr>
            <w:r>
              <w:rPr>
                <w:b/>
                <w:sz w:val="20"/>
              </w:rPr>
              <w:t>Review/Catchup</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5B2E4C9" w14:textId="77777777" w:rsidR="004660FB" w:rsidRPr="002A524C" w:rsidRDefault="004660FB" w:rsidP="004660FB">
            <w:pPr>
              <w:pStyle w:val="NormalWeb"/>
              <w:rPr>
                <w:b/>
                <w:sz w:val="20"/>
              </w:rPr>
            </w:pPr>
          </w:p>
        </w:tc>
      </w:tr>
      <w:tr w:rsidR="004660FB" w:rsidRPr="002A524C" w14:paraId="1D01B522" w14:textId="77777777" w:rsidTr="00B243C5">
        <w:trPr>
          <w:trHeight w:val="285"/>
          <w:tblCellSpacing w:w="7" w:type="dxa"/>
        </w:trPr>
        <w:tc>
          <w:tcPr>
            <w:tcW w:w="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542C47C" w14:textId="77777777" w:rsidR="004660FB" w:rsidRPr="002A524C" w:rsidRDefault="004660FB" w:rsidP="004660FB">
            <w:pPr>
              <w:pStyle w:val="NormalWeb"/>
              <w:rPr>
                <w:b/>
                <w:sz w:val="20"/>
              </w:rPr>
            </w:pPr>
            <w:r>
              <w:rPr>
                <w:b/>
                <w:sz w:val="20"/>
              </w:rPr>
              <w:t>41</w:t>
            </w:r>
          </w:p>
        </w:tc>
        <w:tc>
          <w:tcPr>
            <w:tcW w:w="6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78B5C5" w14:textId="77777777" w:rsidR="004660FB" w:rsidRDefault="004660FB" w:rsidP="004660FB">
            <w:pPr>
              <w:pStyle w:val="NormalWeb"/>
              <w:spacing w:before="0" w:beforeAutospacing="0" w:after="0" w:afterAutospacing="0"/>
              <w:rPr>
                <w:b/>
                <w:sz w:val="20"/>
              </w:rPr>
            </w:pPr>
          </w:p>
        </w:tc>
        <w:tc>
          <w:tcPr>
            <w:tcW w:w="3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E20F8D" w14:textId="77777777" w:rsidR="004660FB" w:rsidRPr="002A524C" w:rsidRDefault="004660FB" w:rsidP="004660FB">
            <w:pPr>
              <w:pStyle w:val="NormalWeb"/>
              <w:rPr>
                <w:b/>
                <w:sz w:val="20"/>
              </w:rPr>
            </w:pPr>
            <w:r>
              <w:rPr>
                <w:b/>
                <w:sz w:val="20"/>
              </w:rPr>
              <w:t>Finish Chapter 11/Review for Final</w:t>
            </w:r>
          </w:p>
        </w:tc>
        <w:tc>
          <w:tcPr>
            <w:tcW w:w="61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7B448E" w14:textId="70168C77" w:rsidR="004660FB" w:rsidRPr="002A524C" w:rsidRDefault="004242E3" w:rsidP="004660FB">
            <w:pPr>
              <w:pStyle w:val="NormalWeb"/>
              <w:rPr>
                <w:b/>
                <w:sz w:val="20"/>
              </w:rPr>
            </w:pPr>
            <w:r>
              <w:rPr>
                <w:b/>
                <w:sz w:val="20"/>
              </w:rPr>
              <w:t>1. Chapter wide take-home due Today.                                                      2.  Ch 11 SP due day of Final Exam</w:t>
            </w:r>
          </w:p>
        </w:tc>
      </w:tr>
    </w:tbl>
    <w:p w14:paraId="627876E8" w14:textId="77777777" w:rsidR="002F3D72" w:rsidRDefault="002F3D72"/>
    <w:sectPr w:rsidR="002F3D72" w:rsidSect="00B243C5">
      <w:pgSz w:w="12240" w:h="15840"/>
      <w:pgMar w:top="144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227"/>
    <w:multiLevelType w:val="multilevel"/>
    <w:tmpl w:val="444C9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F20A99"/>
    <w:multiLevelType w:val="multilevel"/>
    <w:tmpl w:val="82928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B772F2D"/>
    <w:multiLevelType w:val="multilevel"/>
    <w:tmpl w:val="199A70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2BA3296"/>
    <w:multiLevelType w:val="hybridMultilevel"/>
    <w:tmpl w:val="DAEE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36288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8748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94094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4098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0A"/>
    <w:rsid w:val="00101C96"/>
    <w:rsid w:val="00111970"/>
    <w:rsid w:val="00143CF7"/>
    <w:rsid w:val="001753D4"/>
    <w:rsid w:val="002054CA"/>
    <w:rsid w:val="0025726B"/>
    <w:rsid w:val="002D11E3"/>
    <w:rsid w:val="002F0B29"/>
    <w:rsid w:val="002F3D72"/>
    <w:rsid w:val="003C01DA"/>
    <w:rsid w:val="003E7B7D"/>
    <w:rsid w:val="004118D0"/>
    <w:rsid w:val="004242E3"/>
    <w:rsid w:val="004660FB"/>
    <w:rsid w:val="0047573F"/>
    <w:rsid w:val="004965D6"/>
    <w:rsid w:val="00533A60"/>
    <w:rsid w:val="00566E33"/>
    <w:rsid w:val="00594783"/>
    <w:rsid w:val="00603D8A"/>
    <w:rsid w:val="0064510F"/>
    <w:rsid w:val="0066710A"/>
    <w:rsid w:val="0067337E"/>
    <w:rsid w:val="006A108C"/>
    <w:rsid w:val="006D7649"/>
    <w:rsid w:val="007723BF"/>
    <w:rsid w:val="008177EC"/>
    <w:rsid w:val="008248D7"/>
    <w:rsid w:val="008F23F2"/>
    <w:rsid w:val="009E1AAF"/>
    <w:rsid w:val="00A03011"/>
    <w:rsid w:val="00A320A1"/>
    <w:rsid w:val="00AC5F29"/>
    <w:rsid w:val="00B243C5"/>
    <w:rsid w:val="00BA50F9"/>
    <w:rsid w:val="00BB77EA"/>
    <w:rsid w:val="00BF4293"/>
    <w:rsid w:val="00C47616"/>
    <w:rsid w:val="00C86A80"/>
    <w:rsid w:val="00DE5FB6"/>
    <w:rsid w:val="00E74884"/>
    <w:rsid w:val="00ED0731"/>
    <w:rsid w:val="00ED72AB"/>
    <w:rsid w:val="00F534B1"/>
    <w:rsid w:val="00FA057D"/>
    <w:rsid w:val="00FD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1841"/>
  <w15:chartTrackingRefBased/>
  <w15:docId w15:val="{D59FC0A4-898E-409C-B080-E4D81828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10A"/>
    <w:pPr>
      <w:spacing w:after="0" w:line="240" w:lineRule="auto"/>
    </w:pPr>
    <w:rPr>
      <w:rFonts w:ascii="Times New Roman" w:eastAsiaTheme="minorEastAsia" w:hAnsi="Times New Roman" w:cs="Times New Roman"/>
      <w:color w:val="000000"/>
      <w:sz w:val="24"/>
      <w:szCs w:val="24"/>
    </w:rPr>
  </w:style>
  <w:style w:type="paragraph" w:styleId="Heading3">
    <w:name w:val="heading 3"/>
    <w:basedOn w:val="Normal"/>
    <w:link w:val="Heading3Char"/>
    <w:uiPriority w:val="9"/>
    <w:qFormat/>
    <w:rsid w:val="00143CF7"/>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10A"/>
    <w:pPr>
      <w:spacing w:before="100" w:beforeAutospacing="1" w:after="100" w:afterAutospacing="1"/>
    </w:pPr>
  </w:style>
  <w:style w:type="character" w:styleId="Hyperlink">
    <w:name w:val="Hyperlink"/>
    <w:basedOn w:val="DefaultParagraphFont"/>
    <w:uiPriority w:val="99"/>
    <w:unhideWhenUsed/>
    <w:rsid w:val="0066710A"/>
    <w:rPr>
      <w:color w:val="0000FF"/>
      <w:u w:val="single"/>
    </w:rPr>
  </w:style>
  <w:style w:type="paragraph" w:styleId="PlainText">
    <w:name w:val="Plain Text"/>
    <w:basedOn w:val="Normal"/>
    <w:link w:val="PlainTextChar"/>
    <w:uiPriority w:val="99"/>
    <w:semiHidden/>
    <w:unhideWhenUsed/>
    <w:rsid w:val="0066710A"/>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uiPriority w:val="99"/>
    <w:semiHidden/>
    <w:rsid w:val="0066710A"/>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594783"/>
    <w:rPr>
      <w:color w:val="954F72" w:themeColor="followedHyperlink"/>
      <w:u w:val="single"/>
    </w:rPr>
  </w:style>
  <w:style w:type="paragraph" w:styleId="ListParagraph">
    <w:name w:val="List Paragraph"/>
    <w:basedOn w:val="Normal"/>
    <w:uiPriority w:val="34"/>
    <w:qFormat/>
    <w:rsid w:val="00111970"/>
    <w:pPr>
      <w:ind w:left="720"/>
      <w:contextualSpacing/>
    </w:pPr>
  </w:style>
  <w:style w:type="character" w:customStyle="1" w:styleId="Heading3Char">
    <w:name w:val="Heading 3 Char"/>
    <w:basedOn w:val="DefaultParagraphFont"/>
    <w:link w:val="Heading3"/>
    <w:uiPriority w:val="9"/>
    <w:rsid w:val="00143CF7"/>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143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3293">
      <w:bodyDiv w:val="1"/>
      <w:marLeft w:val="0"/>
      <w:marRight w:val="0"/>
      <w:marTop w:val="0"/>
      <w:marBottom w:val="0"/>
      <w:divBdr>
        <w:top w:val="none" w:sz="0" w:space="0" w:color="auto"/>
        <w:left w:val="none" w:sz="0" w:space="0" w:color="auto"/>
        <w:bottom w:val="none" w:sz="0" w:space="0" w:color="auto"/>
        <w:right w:val="none" w:sz="0" w:space="0" w:color="auto"/>
      </w:divBdr>
    </w:div>
    <w:div w:id="20872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brown@bj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4</Pages>
  <Words>1708</Words>
  <Characters>9741</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https://isidore.co/calibre/get/pdf/4975</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Dr. David</dc:creator>
  <cp:keywords/>
  <dc:description/>
  <cp:lastModifiedBy>Brown, Dr. David</cp:lastModifiedBy>
  <cp:revision>28</cp:revision>
  <dcterms:created xsi:type="dcterms:W3CDTF">2020-08-08T20:42:00Z</dcterms:created>
  <dcterms:modified xsi:type="dcterms:W3CDTF">2022-08-16T19:15:00Z</dcterms:modified>
</cp:coreProperties>
</file>